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44"/>
          <w:szCs w:val="44"/>
        </w:rPr>
      </w:pPr>
      <w:r w:rsidDel="00000000" w:rsidR="00000000" w:rsidRPr="00000000">
        <w:rPr>
          <w:b w:val="1"/>
          <w:sz w:val="44"/>
          <w:szCs w:val="44"/>
          <w:rtl w:val="0"/>
        </w:rPr>
        <w:t xml:space="preserve">Договор на поиск покупателей</w:t>
      </w:r>
      <w:r w:rsidDel="00000000" w:rsidR="00000000" w:rsidRPr="00000000">
        <w:rPr>
          <w:rtl w:val="0"/>
        </w:rPr>
      </w:r>
    </w:p>
    <w:p w:rsidR="00000000" w:rsidDel="00000000" w:rsidP="00000000" w:rsidRDefault="00000000" w:rsidRPr="00000000" w14:paraId="00000001">
      <w:pPr>
        <w:contextualSpacing w:val="0"/>
        <w:jc w:val="center"/>
        <w:rPr>
          <w:b w:val="1"/>
          <w:sz w:val="44"/>
          <w:szCs w:val="44"/>
        </w:rPr>
      </w:pPr>
      <w:r w:rsidDel="00000000" w:rsidR="00000000" w:rsidRPr="00000000">
        <w:rPr>
          <w:b w:val="1"/>
          <w:sz w:val="44"/>
          <w:szCs w:val="44"/>
          <w:rtl w:val="0"/>
        </w:rPr>
        <w:t xml:space="preserve">№ </w:t>
      </w:r>
      <w:r w:rsidDel="00000000" w:rsidR="00000000" w:rsidRPr="00000000">
        <w:rPr>
          <w:sz w:val="44"/>
          <w:szCs w:val="44"/>
          <w:rtl w:val="0"/>
        </w:rPr>
        <w:t xml:space="preserve">_______________</w:t>
      </w:r>
      <w:r w:rsidDel="00000000" w:rsidR="00000000" w:rsidRPr="00000000">
        <w:rPr>
          <w:rtl w:val="0"/>
        </w:rPr>
      </w:r>
    </w:p>
    <w:p w:rsidR="00000000" w:rsidDel="00000000" w:rsidP="00000000" w:rsidRDefault="00000000" w:rsidRPr="00000000" w14:paraId="00000002">
      <w:pPr>
        <w:contextualSpacing w:val="0"/>
        <w:rPr>
          <w:sz w:val="20"/>
          <w:szCs w:val="20"/>
        </w:rPr>
      </w:pPr>
      <w:r w:rsidDel="00000000" w:rsidR="00000000" w:rsidRPr="00000000">
        <w:rPr>
          <w:rtl w:val="0"/>
        </w:rPr>
      </w:r>
    </w:p>
    <w:p w:rsidR="00000000" w:rsidDel="00000000" w:rsidP="00000000" w:rsidRDefault="00000000" w:rsidRPr="00000000" w14:paraId="00000003">
      <w:pPr>
        <w:contextualSpacing w:val="0"/>
        <w:rPr>
          <w:sz w:val="20"/>
          <w:szCs w:val="20"/>
        </w:rPr>
      </w:pPr>
      <w:r w:rsidDel="00000000" w:rsidR="00000000" w:rsidRPr="00000000">
        <w:rPr>
          <w:rtl w:val="0"/>
        </w:rPr>
      </w:r>
    </w:p>
    <w:p w:rsidR="00000000" w:rsidDel="00000000" w:rsidP="00000000" w:rsidRDefault="00000000" w:rsidRPr="00000000" w14:paraId="00000004">
      <w:pPr>
        <w:contextualSpacing w:val="0"/>
        <w:rPr>
          <w:sz w:val="20"/>
          <w:szCs w:val="20"/>
        </w:rPr>
      </w:pPr>
      <w:r w:rsidDel="00000000" w:rsidR="00000000" w:rsidRPr="00000000">
        <w:rPr>
          <w:sz w:val="20"/>
          <w:szCs w:val="20"/>
          <w:rtl w:val="0"/>
        </w:rPr>
        <w:t xml:space="preserve">г. Москва                                             </w:t>
        <w:tab/>
        <w:tab/>
        <w:tab/>
        <w:t xml:space="preserve">                « ___»  ______________ 20____ г.</w:t>
      </w:r>
    </w:p>
    <w:p w:rsidR="00000000" w:rsidDel="00000000" w:rsidP="00000000" w:rsidRDefault="00000000" w:rsidRPr="00000000" w14:paraId="00000005">
      <w:pPr>
        <w:contextualSpacing w:val="0"/>
        <w:rPr>
          <w:sz w:val="20"/>
          <w:szCs w:val="20"/>
        </w:rPr>
      </w:pPr>
      <w:r w:rsidDel="00000000" w:rsidR="00000000" w:rsidRPr="00000000">
        <w:rPr>
          <w:rtl w:val="0"/>
        </w:rPr>
      </w:r>
    </w:p>
    <w:p w:rsidR="00000000" w:rsidDel="00000000" w:rsidP="00000000" w:rsidRDefault="00000000" w:rsidRPr="00000000" w14:paraId="00000006">
      <w:pPr>
        <w:contextualSpacing w:val="0"/>
        <w:rPr>
          <w:sz w:val="20"/>
          <w:szCs w:val="20"/>
        </w:rPr>
      </w:pPr>
      <w:r w:rsidDel="00000000" w:rsidR="00000000" w:rsidRPr="00000000">
        <w:rPr>
          <w:rtl w:val="0"/>
        </w:rPr>
      </w:r>
    </w:p>
    <w:p w:rsidR="00000000" w:rsidDel="00000000" w:rsidP="00000000" w:rsidRDefault="00000000" w:rsidRPr="00000000" w14:paraId="00000007">
      <w:pPr>
        <w:contextualSpacing w:val="0"/>
        <w:rPr>
          <w:sz w:val="20"/>
          <w:szCs w:val="20"/>
        </w:rPr>
      </w:pPr>
      <w:r w:rsidDel="00000000" w:rsidR="00000000" w:rsidRPr="00000000">
        <w:rPr>
          <w:sz w:val="20"/>
          <w:szCs w:val="20"/>
          <w:rtl w:val="0"/>
        </w:rPr>
        <w:t xml:space="preserve">Индивидуальный предприниматель ____________________________, действующий на основании свидетельства о государственной регистрации серии _______________, именуемый в дальнейшем «Исполнитель», с одной стороны, и </w:t>
        <w:br w:type="textWrapping"/>
        <w:br w:type="textWrapping"/>
        <w:t xml:space="preserve">___________________________________________________________________________________, </w:t>
        <w:br w:type="textWrapping"/>
        <w:br w:type="textWrapping"/>
        <w:t xml:space="preserve">именуемый в дальнейшем «Заказчик», с другой стороны (далее — Стороны), заключили настоящий Договор (далее — Договор) о нижеследующем:</w:t>
        <w:br w:type="textWrapping"/>
      </w:r>
    </w:p>
    <w:p w:rsidR="00000000" w:rsidDel="00000000" w:rsidP="00000000" w:rsidRDefault="00000000" w:rsidRPr="00000000" w14:paraId="00000008">
      <w:pPr>
        <w:contextualSpacing w:val="0"/>
        <w:rPr>
          <w:sz w:val="20"/>
          <w:szCs w:val="20"/>
        </w:rPr>
      </w:pPr>
      <w:r w:rsidDel="00000000" w:rsidR="00000000" w:rsidRPr="00000000">
        <w:rPr>
          <w:sz w:val="20"/>
          <w:szCs w:val="20"/>
          <w:rtl w:val="0"/>
        </w:rPr>
        <w:br w:type="textWrapping"/>
      </w:r>
    </w:p>
    <w:p w:rsidR="00000000" w:rsidDel="00000000" w:rsidP="00000000" w:rsidRDefault="00000000" w:rsidRPr="00000000" w14:paraId="00000009">
      <w:pPr>
        <w:contextualSpacing w:val="0"/>
        <w:rPr>
          <w:b w:val="1"/>
          <w:sz w:val="28"/>
          <w:szCs w:val="28"/>
        </w:rPr>
      </w:pPr>
      <w:r w:rsidDel="00000000" w:rsidR="00000000" w:rsidRPr="00000000">
        <w:rPr>
          <w:b w:val="1"/>
          <w:sz w:val="28"/>
          <w:szCs w:val="28"/>
          <w:rtl w:val="0"/>
        </w:rPr>
        <w:t xml:space="preserve">1. Термины и определения</w:t>
      </w:r>
    </w:p>
    <w:p w:rsidR="00000000" w:rsidDel="00000000" w:rsidP="00000000" w:rsidRDefault="00000000" w:rsidRPr="00000000" w14:paraId="0000000A">
      <w:pPr>
        <w:contextualSpacing w:val="0"/>
        <w:rPr>
          <w:sz w:val="20"/>
          <w:szCs w:val="20"/>
        </w:rPr>
      </w:pPr>
      <w:r w:rsidDel="00000000" w:rsidR="00000000" w:rsidRPr="00000000">
        <w:rPr>
          <w:rtl w:val="0"/>
        </w:rPr>
      </w:r>
    </w:p>
    <w:p w:rsidR="00000000" w:rsidDel="00000000" w:rsidP="00000000" w:rsidRDefault="00000000" w:rsidRPr="00000000" w14:paraId="0000000B">
      <w:pPr>
        <w:contextualSpacing w:val="0"/>
        <w:rPr>
          <w:sz w:val="20"/>
          <w:szCs w:val="20"/>
        </w:rPr>
      </w:pPr>
      <w:r w:rsidDel="00000000" w:rsidR="00000000" w:rsidRPr="00000000">
        <w:rPr>
          <w:sz w:val="20"/>
          <w:szCs w:val="20"/>
          <w:rtl w:val="0"/>
        </w:rPr>
        <w:t xml:space="preserve">«Товар» – продукция или услуга, производимая или продаваемая Заказчиком или его партнером.</w:t>
      </w:r>
    </w:p>
    <w:p w:rsidR="00000000" w:rsidDel="00000000" w:rsidP="00000000" w:rsidRDefault="00000000" w:rsidRPr="00000000" w14:paraId="0000000C">
      <w:pPr>
        <w:contextualSpacing w:val="0"/>
        <w:rPr>
          <w:sz w:val="20"/>
          <w:szCs w:val="20"/>
        </w:rPr>
      </w:pPr>
      <w:r w:rsidDel="00000000" w:rsidR="00000000" w:rsidRPr="00000000">
        <w:rPr>
          <w:sz w:val="20"/>
          <w:szCs w:val="20"/>
          <w:rtl w:val="0"/>
        </w:rPr>
        <w:br w:type="textWrapping"/>
        <w:t xml:space="preserve">«Покупатель» – физическое или юридическое лицо, привлеченное Исполнителем, для  приобретения товара у Заказчика.</w:t>
        <w:br w:type="textWrapping"/>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«Вознаграждение» – деньги, которые Исполнитель получает от Заказчика за поиск, консультацию и привлечение покупателя. Размер вознаграждения и порядок его расчета определены ст. 4. настоящего Договора.</w:t>
        <w:br w:type="textWrapping"/>
      </w:r>
    </w:p>
    <w:p w:rsidR="00000000" w:rsidDel="00000000" w:rsidP="00000000" w:rsidRDefault="00000000" w:rsidRPr="00000000" w14:paraId="0000000E">
      <w:pPr>
        <w:contextualSpacing w:val="0"/>
        <w:rPr>
          <w:sz w:val="20"/>
          <w:szCs w:val="20"/>
        </w:rPr>
      </w:pPr>
      <w:r w:rsidDel="00000000" w:rsidR="00000000" w:rsidRPr="00000000">
        <w:rPr>
          <w:sz w:val="20"/>
          <w:szCs w:val="20"/>
          <w:rtl w:val="0"/>
        </w:rPr>
        <w:t xml:space="preserve">«Дизайн-проект» – комплект документов (визуализация, чертежи или эскизы), который передает Заказчику покупатель или Исполнитель.</w:t>
        <w:br w:type="textWrapping"/>
        <w:br w:type="textWrapping"/>
        <w:t xml:space="preserve">«Партнеры» – аффилированные с Заказчиком физические и юридические лица, которые осуществляют продажу Товаров покупателю. </w:t>
        <w:br w:type="textWrapping"/>
        <w:br w:type="textWrapping"/>
        <w:br w:type="textWrapping"/>
      </w:r>
    </w:p>
    <w:p w:rsidR="00000000" w:rsidDel="00000000" w:rsidP="00000000" w:rsidRDefault="00000000" w:rsidRPr="00000000" w14:paraId="0000000F">
      <w:pPr>
        <w:contextualSpacing w:val="0"/>
        <w:rPr>
          <w:b w:val="1"/>
          <w:sz w:val="28"/>
          <w:szCs w:val="28"/>
        </w:rPr>
      </w:pPr>
      <w:r w:rsidDel="00000000" w:rsidR="00000000" w:rsidRPr="00000000">
        <w:rPr>
          <w:b w:val="1"/>
          <w:sz w:val="28"/>
          <w:szCs w:val="28"/>
          <w:rtl w:val="0"/>
        </w:rPr>
        <w:t xml:space="preserve">2. Предмет Договора</w:t>
      </w:r>
    </w:p>
    <w:p w:rsidR="00000000" w:rsidDel="00000000" w:rsidP="00000000" w:rsidRDefault="00000000" w:rsidRPr="00000000" w14:paraId="00000010">
      <w:pPr>
        <w:contextualSpacing w:val="0"/>
        <w:rPr>
          <w:sz w:val="20"/>
          <w:szCs w:val="20"/>
        </w:rPr>
      </w:pPr>
      <w:r w:rsidDel="00000000" w:rsidR="00000000" w:rsidRPr="00000000">
        <w:rPr>
          <w:rtl w:val="0"/>
        </w:rPr>
      </w:r>
    </w:p>
    <w:p w:rsidR="00000000" w:rsidDel="00000000" w:rsidP="00000000" w:rsidRDefault="00000000" w:rsidRPr="00000000" w14:paraId="00000011">
      <w:pPr>
        <w:contextualSpacing w:val="0"/>
        <w:rPr>
          <w:sz w:val="20"/>
          <w:szCs w:val="20"/>
        </w:rPr>
      </w:pPr>
      <w:r w:rsidDel="00000000" w:rsidR="00000000" w:rsidRPr="00000000">
        <w:rPr>
          <w:sz w:val="20"/>
          <w:szCs w:val="20"/>
          <w:rtl w:val="0"/>
        </w:rPr>
        <w:t xml:space="preserve">2.1. Исполнитель обязуется по поручению Заказчика осуществлять поиск и привлечение покупателей для приобретения покупателями товаров у Заказчика или его партнеров из ассортимента Заказчика или из ассортимента его Партнеров. Здесь и далее, когда имеется в виду Заказчик, имеются в виду и его партнеры. </w:t>
      </w:r>
    </w:p>
    <w:p w:rsidR="00000000" w:rsidDel="00000000" w:rsidP="00000000" w:rsidRDefault="00000000" w:rsidRPr="00000000" w14:paraId="00000012">
      <w:pPr>
        <w:contextualSpacing w:val="0"/>
        <w:rPr>
          <w:sz w:val="20"/>
          <w:szCs w:val="20"/>
        </w:rPr>
      </w:pPr>
      <w:r w:rsidDel="00000000" w:rsidR="00000000" w:rsidRPr="00000000">
        <w:rPr>
          <w:sz w:val="20"/>
          <w:szCs w:val="20"/>
          <w:rtl w:val="0"/>
        </w:rPr>
        <w:t xml:space="preserve">2.2. Заказчик обязуется принять оказанные Исполнителем услуги и оплатить их, согласно настоящему Договору.</w:t>
      </w:r>
    </w:p>
    <w:p w:rsidR="00000000" w:rsidDel="00000000" w:rsidP="00000000" w:rsidRDefault="00000000" w:rsidRPr="00000000" w14:paraId="00000013">
      <w:pPr>
        <w:contextualSpacing w:val="0"/>
        <w:rPr>
          <w:sz w:val="20"/>
          <w:szCs w:val="20"/>
        </w:rPr>
      </w:pPr>
      <w:r w:rsidDel="00000000" w:rsidR="00000000" w:rsidRPr="00000000">
        <w:rPr>
          <w:sz w:val="20"/>
          <w:szCs w:val="20"/>
          <w:rtl w:val="0"/>
        </w:rPr>
        <w:t xml:space="preserve">2.3. Исполнитель не уполномочен действовать как агент или представитель Заказчика или налагать на Заказчика какие-либо обязательства, в том числе, путем заключения с покупателями каких- либо сделок. Исполнитель не вправе принимать денежные средства от покупателей в счет дальнейших оплат по сделкам покупателей с Заказчиком. Исполнитель не вправе предпринимать какие-либо действия от имени Заказчика без предварительного письменного согласия Заказчика.</w:t>
      </w:r>
    </w:p>
    <w:p w:rsidR="00000000" w:rsidDel="00000000" w:rsidP="00000000" w:rsidRDefault="00000000" w:rsidRPr="00000000" w14:paraId="00000014">
      <w:pPr>
        <w:contextualSpacing w:val="0"/>
        <w:rPr>
          <w:sz w:val="20"/>
          <w:szCs w:val="20"/>
        </w:rPr>
      </w:pPr>
      <w:r w:rsidDel="00000000" w:rsidR="00000000" w:rsidRPr="00000000">
        <w:rPr>
          <w:sz w:val="20"/>
          <w:szCs w:val="20"/>
          <w:rtl w:val="0"/>
        </w:rPr>
        <w:br w:type="textWrapping"/>
      </w:r>
    </w:p>
    <w:p w:rsidR="00000000" w:rsidDel="00000000" w:rsidP="00000000" w:rsidRDefault="00000000" w:rsidRPr="00000000" w14:paraId="00000015">
      <w:pPr>
        <w:contextualSpacing w:val="0"/>
        <w:rPr>
          <w:sz w:val="20"/>
          <w:szCs w:val="20"/>
        </w:rPr>
      </w:pPr>
      <w:r w:rsidDel="00000000" w:rsidR="00000000" w:rsidRPr="00000000">
        <w:rPr>
          <w:rtl w:val="0"/>
        </w:rPr>
      </w:r>
    </w:p>
    <w:p w:rsidR="00000000" w:rsidDel="00000000" w:rsidP="00000000" w:rsidRDefault="00000000" w:rsidRPr="00000000" w14:paraId="00000016">
      <w:pPr>
        <w:contextualSpacing w:val="0"/>
        <w:rPr>
          <w:b w:val="1"/>
          <w:sz w:val="28"/>
          <w:szCs w:val="28"/>
        </w:rPr>
      </w:pPr>
      <w:r w:rsidDel="00000000" w:rsidR="00000000" w:rsidRPr="00000000">
        <w:rPr>
          <w:b w:val="1"/>
          <w:sz w:val="28"/>
          <w:szCs w:val="28"/>
          <w:rtl w:val="0"/>
        </w:rPr>
        <w:t xml:space="preserve">3. Порядок исполнения Договора</w:t>
      </w:r>
    </w:p>
    <w:p w:rsidR="00000000" w:rsidDel="00000000" w:rsidP="00000000" w:rsidRDefault="00000000" w:rsidRPr="00000000" w14:paraId="00000017">
      <w:pPr>
        <w:contextualSpacing w:val="0"/>
        <w:rPr>
          <w:sz w:val="20"/>
          <w:szCs w:val="20"/>
        </w:rPr>
      </w:pPr>
      <w:r w:rsidDel="00000000" w:rsidR="00000000" w:rsidRPr="00000000">
        <w:rPr>
          <w:rtl w:val="0"/>
        </w:rPr>
      </w:r>
    </w:p>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3.1. Обязанности Сторон</w:t>
      </w:r>
    </w:p>
    <w:p w:rsidR="00000000" w:rsidDel="00000000" w:rsidP="00000000" w:rsidRDefault="00000000" w:rsidRPr="00000000" w14:paraId="00000019">
      <w:pPr>
        <w:contextualSpacing w:val="0"/>
        <w:rPr>
          <w:sz w:val="20"/>
          <w:szCs w:val="20"/>
        </w:rPr>
      </w:pPr>
      <w:r w:rsidDel="00000000" w:rsidR="00000000" w:rsidRPr="00000000">
        <w:rPr>
          <w:sz w:val="20"/>
          <w:szCs w:val="20"/>
          <w:rtl w:val="0"/>
        </w:rPr>
        <w:t xml:space="preserve">3.1.1. Исполнитель обязан:</w:t>
      </w:r>
    </w:p>
    <w:p w:rsidR="00000000" w:rsidDel="00000000" w:rsidP="00000000" w:rsidRDefault="00000000" w:rsidRPr="00000000" w14:paraId="0000001A">
      <w:pPr>
        <w:contextualSpacing w:val="0"/>
        <w:rPr>
          <w:sz w:val="20"/>
          <w:szCs w:val="20"/>
        </w:rPr>
      </w:pPr>
      <w:r w:rsidDel="00000000" w:rsidR="00000000" w:rsidRPr="00000000">
        <w:rPr>
          <w:sz w:val="20"/>
          <w:szCs w:val="20"/>
          <w:rtl w:val="0"/>
        </w:rPr>
        <w:t xml:space="preserve">3.1.1.1. Осуществлять поиск и привлечение покупателей для Заказчика; </w:t>
      </w:r>
    </w:p>
    <w:p w:rsidR="00000000" w:rsidDel="00000000" w:rsidP="00000000" w:rsidRDefault="00000000" w:rsidRPr="00000000" w14:paraId="0000001B">
      <w:pPr>
        <w:contextualSpacing w:val="0"/>
        <w:rPr>
          <w:sz w:val="20"/>
          <w:szCs w:val="20"/>
        </w:rPr>
      </w:pPr>
      <w:r w:rsidDel="00000000" w:rsidR="00000000" w:rsidRPr="00000000">
        <w:rPr>
          <w:sz w:val="20"/>
          <w:szCs w:val="20"/>
          <w:rtl w:val="0"/>
        </w:rPr>
        <w:t xml:space="preserve">3.1.1.2. Консультировать потенциальных покупателей Заказчика по товару, помогать покупателю осуществить выбор товаров Заказчика и/или его партнеров, исходя из необходимых покупателю условий и/или условий, продиктованных дизайн-проектом или техническим заданием на дизайн-проект;</w:t>
      </w:r>
    </w:p>
    <w:p w:rsidR="00000000" w:rsidDel="00000000" w:rsidP="00000000" w:rsidRDefault="00000000" w:rsidRPr="00000000" w14:paraId="0000001C">
      <w:pPr>
        <w:contextualSpacing w:val="0"/>
        <w:rPr>
          <w:sz w:val="20"/>
          <w:szCs w:val="20"/>
        </w:rPr>
      </w:pPr>
      <w:r w:rsidDel="00000000" w:rsidR="00000000" w:rsidRPr="00000000">
        <w:rPr>
          <w:sz w:val="20"/>
          <w:szCs w:val="20"/>
          <w:rtl w:val="0"/>
        </w:rPr>
        <w:t xml:space="preserve">3.1.1.3. Направлять потенциальных покупателей к Заказчику, предоставляя им координаты Заказчика (телефон, и/или адрес электронной почты, и/или фактический адрес), либо организуя встречу, либо любым иным способом;</w:t>
      </w:r>
    </w:p>
    <w:p w:rsidR="00000000" w:rsidDel="00000000" w:rsidP="00000000" w:rsidRDefault="00000000" w:rsidRPr="00000000" w14:paraId="0000001D">
      <w:pPr>
        <w:contextualSpacing w:val="0"/>
        <w:rPr>
          <w:sz w:val="20"/>
          <w:szCs w:val="20"/>
        </w:rPr>
      </w:pPr>
      <w:r w:rsidDel="00000000" w:rsidR="00000000" w:rsidRPr="00000000">
        <w:rPr>
          <w:sz w:val="20"/>
          <w:szCs w:val="20"/>
          <w:rtl w:val="0"/>
        </w:rPr>
        <w:t xml:space="preserve">3.1.1.4. Предоставлять Заказчику информацию для идентификации привлеченного Исполнителем покупателя, а именно:</w:t>
      </w:r>
    </w:p>
    <w:p w:rsidR="00000000" w:rsidDel="00000000" w:rsidP="00000000" w:rsidRDefault="00000000" w:rsidRPr="00000000" w14:paraId="0000001E">
      <w:pPr>
        <w:contextualSpacing w:val="0"/>
        <w:rPr>
          <w:sz w:val="20"/>
          <w:szCs w:val="20"/>
        </w:rPr>
      </w:pPr>
      <w:r w:rsidDel="00000000" w:rsidR="00000000" w:rsidRPr="00000000">
        <w:rPr>
          <w:sz w:val="20"/>
          <w:szCs w:val="20"/>
          <w:rtl w:val="0"/>
        </w:rPr>
        <w:t xml:space="preserve">- реквизиты покупателя (фамилию, имя покупателя или уполномоченного лица или наименование организации);</w:t>
      </w:r>
    </w:p>
    <w:p w:rsidR="00000000" w:rsidDel="00000000" w:rsidP="00000000" w:rsidRDefault="00000000" w:rsidRPr="00000000" w14:paraId="0000001F">
      <w:pPr>
        <w:contextualSpacing w:val="0"/>
        <w:rPr>
          <w:sz w:val="20"/>
          <w:szCs w:val="20"/>
        </w:rPr>
      </w:pPr>
      <w:r w:rsidDel="00000000" w:rsidR="00000000" w:rsidRPr="00000000">
        <w:rPr>
          <w:sz w:val="20"/>
          <w:szCs w:val="20"/>
          <w:rtl w:val="0"/>
        </w:rPr>
        <w:t xml:space="preserve">- и/или реквизиты объекта (строительный/почтовый адрес, общая площадь, другие характеристики);</w:t>
      </w:r>
    </w:p>
    <w:p w:rsidR="00000000" w:rsidDel="00000000" w:rsidP="00000000" w:rsidRDefault="00000000" w:rsidRPr="00000000" w14:paraId="00000020">
      <w:pPr>
        <w:contextualSpacing w:val="0"/>
        <w:rPr>
          <w:sz w:val="20"/>
          <w:szCs w:val="20"/>
        </w:rPr>
      </w:pPr>
      <w:r w:rsidDel="00000000" w:rsidR="00000000" w:rsidRPr="00000000">
        <w:rPr>
          <w:sz w:val="20"/>
          <w:szCs w:val="20"/>
          <w:rtl w:val="0"/>
        </w:rPr>
        <w:t xml:space="preserve">- и/или дизайн-проект полностью или в части, выполненный Исполнителем или его представителем;</w:t>
      </w:r>
    </w:p>
    <w:p w:rsidR="00000000" w:rsidDel="00000000" w:rsidP="00000000" w:rsidRDefault="00000000" w:rsidRPr="00000000" w14:paraId="00000021">
      <w:pPr>
        <w:contextualSpacing w:val="0"/>
        <w:rPr>
          <w:sz w:val="20"/>
          <w:szCs w:val="20"/>
        </w:rPr>
      </w:pPr>
      <w:r w:rsidDel="00000000" w:rsidR="00000000" w:rsidRPr="00000000">
        <w:rPr>
          <w:sz w:val="20"/>
          <w:szCs w:val="20"/>
          <w:rtl w:val="0"/>
        </w:rPr>
        <w:t xml:space="preserve">- и/или характеристики приобретаемого товара (ассортимент, количество, артикул, пр.).</w:t>
      </w:r>
    </w:p>
    <w:p w:rsidR="00000000" w:rsidDel="00000000" w:rsidP="00000000" w:rsidRDefault="00000000" w:rsidRPr="00000000" w14:paraId="00000022">
      <w:pPr>
        <w:contextualSpacing w:val="0"/>
        <w:rPr>
          <w:sz w:val="20"/>
          <w:szCs w:val="20"/>
        </w:rPr>
      </w:pPr>
      <w:r w:rsidDel="00000000" w:rsidR="00000000" w:rsidRPr="00000000">
        <w:rPr>
          <w:sz w:val="20"/>
          <w:szCs w:val="20"/>
          <w:rtl w:val="0"/>
        </w:rPr>
        <w:t xml:space="preserve">Указанная информации предоставляется Исполнителем Заказчику письменно с помощью всех доступных средств коммуникации: e-mail, смс, Skype, другими средствами. Для предоставления информации Заказчику используются контактные данные, указанные в реквизитах настоящего Договора. После получения уведомления Заказчик подтверждает его получение Исполнителю в ответном письме по указанной в договоре или иным образом согласованной почте.</w:t>
      </w:r>
    </w:p>
    <w:p w:rsidR="00000000" w:rsidDel="00000000" w:rsidP="00000000" w:rsidRDefault="00000000" w:rsidRPr="00000000" w14:paraId="00000023">
      <w:pPr>
        <w:contextualSpacing w:val="0"/>
        <w:rPr>
          <w:sz w:val="20"/>
          <w:szCs w:val="20"/>
        </w:rPr>
      </w:pPr>
      <w:r w:rsidDel="00000000" w:rsidR="00000000" w:rsidRPr="00000000">
        <w:rPr>
          <w:sz w:val="20"/>
          <w:szCs w:val="20"/>
          <w:rtl w:val="0"/>
        </w:rPr>
        <w:t xml:space="preserve">3.1.1.5. Своевременно возвращать Заказчику предоставленные им Исполнителю во временное пользование  образцы товара.</w:t>
      </w:r>
    </w:p>
    <w:p w:rsidR="00000000" w:rsidDel="00000000" w:rsidP="00000000" w:rsidRDefault="00000000" w:rsidRPr="00000000" w14:paraId="00000024">
      <w:pPr>
        <w:contextualSpacing w:val="0"/>
        <w:rPr>
          <w:sz w:val="20"/>
          <w:szCs w:val="20"/>
        </w:rPr>
      </w:pPr>
      <w:r w:rsidDel="00000000" w:rsidR="00000000" w:rsidRPr="00000000">
        <w:rPr>
          <w:sz w:val="20"/>
          <w:szCs w:val="20"/>
          <w:rtl w:val="0"/>
        </w:rPr>
        <w:t xml:space="preserve">3.1.2. Заказчик обязан:</w:t>
      </w:r>
    </w:p>
    <w:p w:rsidR="00000000" w:rsidDel="00000000" w:rsidP="00000000" w:rsidRDefault="00000000" w:rsidRPr="00000000" w14:paraId="00000025">
      <w:pPr>
        <w:contextualSpacing w:val="0"/>
        <w:rPr>
          <w:sz w:val="20"/>
          <w:szCs w:val="20"/>
        </w:rPr>
      </w:pPr>
      <w:r w:rsidDel="00000000" w:rsidR="00000000" w:rsidRPr="00000000">
        <w:rPr>
          <w:sz w:val="20"/>
          <w:szCs w:val="20"/>
          <w:rtl w:val="0"/>
        </w:rPr>
        <w:t xml:space="preserve">3.1.2.1. Предоставлять Исполнителю актуальную информацию об ассортименте товара, ценах на товар, условиях приобретения и поставки товара, путем передачи необходимой информации на электронную почту Исполнителя. Указанная информация актуальна на дату ее предоставления, Заказчик не несет ответственности за изменение партнерами Заказчика предоставленных сведений. В случае изменения партнерами Заказчика ассортимента или цены товара, Заказчик предоставляет Исполнителю обновленную информацию. </w:t>
      </w:r>
    </w:p>
    <w:p w:rsidR="00000000" w:rsidDel="00000000" w:rsidP="00000000" w:rsidRDefault="00000000" w:rsidRPr="00000000" w14:paraId="00000026">
      <w:pPr>
        <w:contextualSpacing w:val="0"/>
        <w:rPr>
          <w:sz w:val="20"/>
          <w:szCs w:val="20"/>
        </w:rPr>
      </w:pPr>
      <w:r w:rsidDel="00000000" w:rsidR="00000000" w:rsidRPr="00000000">
        <w:rPr>
          <w:sz w:val="20"/>
          <w:szCs w:val="20"/>
          <w:rtl w:val="0"/>
        </w:rPr>
        <w:t xml:space="preserve">3.1.2.2. Своевременно информировать Исполнителя об изменении в ассортименте товара, ценах на товар, условиях приобретения и поставки товара путем передачи соответствующей информации на электронную почту Исполнителя. При непредоставлении Заказчиком указанной информации, Исполнитель консультирует покупателя о ценах, ассортименте и условиях приобретения и поставки товара на базе имеющихся у него материалов, и не несет ответственности за некорректность указанной информации;</w:t>
      </w:r>
    </w:p>
    <w:p w:rsidR="00000000" w:rsidDel="00000000" w:rsidP="00000000" w:rsidRDefault="00000000" w:rsidRPr="00000000" w14:paraId="00000027">
      <w:pPr>
        <w:contextualSpacing w:val="0"/>
        <w:rPr>
          <w:sz w:val="20"/>
          <w:szCs w:val="20"/>
        </w:rPr>
      </w:pPr>
      <w:r w:rsidDel="00000000" w:rsidR="00000000" w:rsidRPr="00000000">
        <w:rPr>
          <w:sz w:val="20"/>
          <w:szCs w:val="20"/>
          <w:rtl w:val="0"/>
        </w:rPr>
        <w:t xml:space="preserve">3.1.2.3. Консультировать Исполнителя или покупателя о возможном использовании товара, предоставлять информацию об ограничениях в использовании, об особенностях хранения товара. При наличии возможности, Заказчик вправе самостоятельно презентовать товар покупателю. </w:t>
      </w:r>
    </w:p>
    <w:p w:rsidR="00000000" w:rsidDel="00000000" w:rsidP="00000000" w:rsidRDefault="00000000" w:rsidRPr="00000000" w14:paraId="00000028">
      <w:pPr>
        <w:contextualSpacing w:val="0"/>
        <w:rPr>
          <w:sz w:val="20"/>
          <w:szCs w:val="20"/>
        </w:rPr>
      </w:pPr>
      <w:r w:rsidDel="00000000" w:rsidR="00000000" w:rsidRPr="00000000">
        <w:rPr>
          <w:sz w:val="20"/>
          <w:szCs w:val="20"/>
          <w:rtl w:val="0"/>
        </w:rPr>
        <w:t xml:space="preserve">3.1.2.4. По запросу Исполнителя предоставлять ему во временное пользование образцы товара  бесплатно или под залог стоимости товара.</w:t>
      </w:r>
    </w:p>
    <w:p w:rsidR="00000000" w:rsidDel="00000000" w:rsidP="00000000" w:rsidRDefault="00000000" w:rsidRPr="00000000" w14:paraId="00000029">
      <w:pPr>
        <w:contextualSpacing w:val="0"/>
        <w:rPr>
          <w:sz w:val="20"/>
          <w:szCs w:val="20"/>
        </w:rPr>
      </w:pPr>
      <w:r w:rsidDel="00000000" w:rsidR="00000000" w:rsidRPr="00000000">
        <w:rPr>
          <w:sz w:val="20"/>
          <w:szCs w:val="20"/>
          <w:rtl w:val="0"/>
        </w:rPr>
        <w:t xml:space="preserve">3.1.2.5. Самостоятельно формировать коммерческое предложение для покупателя от своего имени;</w:t>
      </w:r>
    </w:p>
    <w:p w:rsidR="00000000" w:rsidDel="00000000" w:rsidP="00000000" w:rsidRDefault="00000000" w:rsidRPr="00000000" w14:paraId="0000002A">
      <w:pPr>
        <w:contextualSpacing w:val="0"/>
        <w:rPr>
          <w:sz w:val="20"/>
          <w:szCs w:val="20"/>
        </w:rPr>
      </w:pPr>
      <w:r w:rsidDel="00000000" w:rsidR="00000000" w:rsidRPr="00000000">
        <w:rPr>
          <w:sz w:val="20"/>
          <w:szCs w:val="20"/>
          <w:rtl w:val="0"/>
        </w:rPr>
        <w:t xml:space="preserve">3.1.2.6. Письменно с помощью всех доступных средств коммуникации: телефон, e-mail, смс, Skype, другими средствами уведомлять Исполнителя о сделке, заключенной Заказчиком с покупателем, привлеченным Исполнителем, а также о сумме сделки и сумме вознаграждения Исполнителя в течение 5 (пяти) рабочих дней после даты подписания соответствующего договора с покупателем;</w:t>
      </w:r>
    </w:p>
    <w:p w:rsidR="00000000" w:rsidDel="00000000" w:rsidP="00000000" w:rsidRDefault="00000000" w:rsidRPr="00000000" w14:paraId="0000002B">
      <w:pPr>
        <w:contextualSpacing w:val="0"/>
        <w:rPr>
          <w:sz w:val="20"/>
          <w:szCs w:val="20"/>
        </w:rPr>
      </w:pPr>
      <w:r w:rsidDel="00000000" w:rsidR="00000000" w:rsidRPr="00000000">
        <w:rPr>
          <w:sz w:val="20"/>
          <w:szCs w:val="20"/>
          <w:rtl w:val="0"/>
        </w:rPr>
        <w:t xml:space="preserve">3.1.2.7. Письменно с помощью электронной или почты уведомлять Исполнителя о том, что покупатель, привлеченный Исполнителем, полностью или частично оплатил сделку по договору, заключенному ранее (п. 2.1.2.6.), в течение 5 (пяти) рабочих дней после даты осуществления оплаты покупателем.</w:t>
      </w:r>
    </w:p>
    <w:p w:rsidR="00000000" w:rsidDel="00000000" w:rsidP="00000000" w:rsidRDefault="00000000" w:rsidRPr="00000000" w14:paraId="0000002C">
      <w:pPr>
        <w:contextualSpacing w:val="0"/>
        <w:rPr>
          <w:sz w:val="20"/>
          <w:szCs w:val="20"/>
        </w:rPr>
      </w:pPr>
      <w:r w:rsidDel="00000000" w:rsidR="00000000" w:rsidRPr="00000000">
        <w:rPr>
          <w:sz w:val="20"/>
          <w:szCs w:val="20"/>
          <w:rtl w:val="0"/>
        </w:rPr>
        <w:t xml:space="preserve">3.2. После получения информации об оплате покупателем сделки Исполнитель направляет Заказчику два подписанных со стороны Исполнителя оригинала Акта оказания услуг, оформленного в соответствии с формой, приведенной в Приложении № 1 к Договору (далее – «Акт») с указанием данных о привлеченном покупателе и сумме вознаграждения, подлежащей уплате Заказчиком Исполнителю.</w:t>
      </w:r>
    </w:p>
    <w:p w:rsidR="00000000" w:rsidDel="00000000" w:rsidP="00000000" w:rsidRDefault="00000000" w:rsidRPr="00000000" w14:paraId="0000002D">
      <w:pPr>
        <w:contextualSpacing w:val="0"/>
        <w:rPr>
          <w:sz w:val="20"/>
          <w:szCs w:val="20"/>
        </w:rPr>
      </w:pPr>
      <w:r w:rsidDel="00000000" w:rsidR="00000000" w:rsidRPr="00000000">
        <w:rPr>
          <w:sz w:val="20"/>
          <w:szCs w:val="20"/>
          <w:rtl w:val="0"/>
        </w:rPr>
        <w:t xml:space="preserve">3.3. Заказчик обязуется после получения Акта подписать его и направить один оригинал Акта Исполнителю по адресу, указанному в cт. 9 Договора, или передать представителю Исполнителя, либо направить Исполнителю мотивированный отказ от подписания Акта в течение 5 (пяти) рабочих дней с даты получения Акта. Акт, подписанный обеими Сторонами, будет являться основанием для осуществления Заказчиком выплаты вознаграждения Исполнителю.</w:t>
      </w:r>
    </w:p>
    <w:p w:rsidR="00000000" w:rsidDel="00000000" w:rsidP="00000000" w:rsidRDefault="00000000" w:rsidRPr="00000000" w14:paraId="0000002E">
      <w:pPr>
        <w:contextualSpacing w:val="0"/>
        <w:rPr>
          <w:sz w:val="20"/>
          <w:szCs w:val="20"/>
        </w:rPr>
      </w:pPr>
      <w:r w:rsidDel="00000000" w:rsidR="00000000" w:rsidRPr="00000000">
        <w:rPr>
          <w:sz w:val="20"/>
          <w:szCs w:val="20"/>
          <w:rtl w:val="0"/>
        </w:rPr>
        <w:t xml:space="preserve">3.4. В случае если Заказчик не подписал Акт оказания услуг, и в указанный в п. 3.3. срок не предоставил Исполнителю мотивированный отказ от подписания Акта, услуга считается оказанной, Акт оказания услуг подписанным, сумма вознаграждения, указанная в Акте, подлежащей выплате Исполнителю Заказчиком.</w:t>
      </w:r>
    </w:p>
    <w:p w:rsidR="00000000" w:rsidDel="00000000" w:rsidP="00000000" w:rsidRDefault="00000000" w:rsidRPr="00000000" w14:paraId="0000002F">
      <w:pPr>
        <w:contextualSpacing w:val="0"/>
        <w:rPr>
          <w:sz w:val="20"/>
          <w:szCs w:val="20"/>
        </w:rPr>
      </w:pPr>
      <w:r w:rsidDel="00000000" w:rsidR="00000000" w:rsidRPr="00000000">
        <w:rPr>
          <w:sz w:val="20"/>
          <w:szCs w:val="20"/>
          <w:rtl w:val="0"/>
        </w:rPr>
        <w:br w:type="textWrapping"/>
        <w:br w:type="textWrapping"/>
      </w:r>
    </w:p>
    <w:p w:rsidR="00000000" w:rsidDel="00000000" w:rsidP="00000000" w:rsidRDefault="00000000" w:rsidRPr="00000000" w14:paraId="00000030">
      <w:pPr>
        <w:contextualSpacing w:val="0"/>
        <w:rPr>
          <w:b w:val="1"/>
          <w:sz w:val="28"/>
          <w:szCs w:val="28"/>
        </w:rPr>
      </w:pPr>
      <w:r w:rsidDel="00000000" w:rsidR="00000000" w:rsidRPr="00000000">
        <w:rPr>
          <w:b w:val="1"/>
          <w:sz w:val="28"/>
          <w:szCs w:val="28"/>
          <w:rtl w:val="0"/>
        </w:rPr>
        <w:t xml:space="preserve">4. Вознаграждение, порядок расчетов</w:t>
      </w:r>
    </w:p>
    <w:p w:rsidR="00000000" w:rsidDel="00000000" w:rsidP="00000000" w:rsidRDefault="00000000" w:rsidRPr="00000000" w14:paraId="00000031">
      <w:pPr>
        <w:contextualSpacing w:val="0"/>
        <w:rPr>
          <w:sz w:val="20"/>
          <w:szCs w:val="20"/>
        </w:rPr>
      </w:pPr>
      <w:r w:rsidDel="00000000" w:rsidR="00000000" w:rsidRPr="00000000">
        <w:rPr>
          <w:rtl w:val="0"/>
        </w:rPr>
      </w:r>
    </w:p>
    <w:p w:rsidR="00000000" w:rsidDel="00000000" w:rsidP="00000000" w:rsidRDefault="00000000" w:rsidRPr="00000000" w14:paraId="00000032">
      <w:pPr>
        <w:contextualSpacing w:val="0"/>
        <w:rPr>
          <w:sz w:val="20"/>
          <w:szCs w:val="20"/>
        </w:rPr>
      </w:pPr>
      <w:r w:rsidDel="00000000" w:rsidR="00000000" w:rsidRPr="00000000">
        <w:rPr>
          <w:sz w:val="20"/>
          <w:szCs w:val="20"/>
          <w:rtl w:val="0"/>
        </w:rPr>
        <w:t xml:space="preserve">4.1. Заказчик производит расчет с Исполнителем в течение 10 (десяти) рабочих дней с момента подписания Сторонами Акта. </w:t>
      </w:r>
    </w:p>
    <w:p w:rsidR="00000000" w:rsidDel="00000000" w:rsidP="00000000" w:rsidRDefault="00000000" w:rsidRPr="00000000" w14:paraId="00000033">
      <w:pPr>
        <w:contextualSpacing w:val="0"/>
        <w:rPr>
          <w:sz w:val="20"/>
          <w:szCs w:val="20"/>
        </w:rPr>
      </w:pPr>
      <w:r w:rsidDel="00000000" w:rsidR="00000000" w:rsidRPr="00000000">
        <w:rPr>
          <w:sz w:val="20"/>
          <w:szCs w:val="20"/>
          <w:rtl w:val="0"/>
        </w:rPr>
        <w:t xml:space="preserve">4.2. Вознаграждение рассчитывается в процентном соотношении от стоимости уже оплаченного товара и составляет ______ % (__________________________ процентов), от суммы полученной Заказчиком от покупателя, привлеченного Исполнителем, в оплату выбранного товара. </w:t>
      </w:r>
    </w:p>
    <w:p w:rsidR="00000000" w:rsidDel="00000000" w:rsidP="00000000" w:rsidRDefault="00000000" w:rsidRPr="00000000" w14:paraId="00000034">
      <w:pPr>
        <w:contextualSpacing w:val="0"/>
        <w:rPr>
          <w:sz w:val="20"/>
          <w:szCs w:val="20"/>
        </w:rPr>
      </w:pPr>
      <w:r w:rsidDel="00000000" w:rsidR="00000000" w:rsidRPr="00000000">
        <w:rPr>
          <w:sz w:val="20"/>
          <w:szCs w:val="20"/>
          <w:rtl w:val="0"/>
        </w:rPr>
        <w:t xml:space="preserve">В случаях, согласованных Сторонами, возможно заключение дополнительного соглашения к настоящему договору с индивидуальным расчетом суммы вознаграждения. В случае отказа покупателя от товаров полностью или частично вознаграждение подлежит пересчету соответственно, при этом Исполнитель обязуется возвратить разницу в соответствии с п. 4.13 Договора. </w:t>
      </w:r>
    </w:p>
    <w:p w:rsidR="00000000" w:rsidDel="00000000" w:rsidP="00000000" w:rsidRDefault="00000000" w:rsidRPr="00000000" w14:paraId="00000035">
      <w:pPr>
        <w:contextualSpacing w:val="0"/>
        <w:rPr>
          <w:sz w:val="20"/>
          <w:szCs w:val="20"/>
        </w:rPr>
      </w:pPr>
      <w:r w:rsidDel="00000000" w:rsidR="00000000" w:rsidRPr="00000000">
        <w:rPr>
          <w:sz w:val="20"/>
          <w:szCs w:val="20"/>
          <w:rtl w:val="0"/>
        </w:rPr>
        <w:t xml:space="preserve">4.3. Заказчик выплачивает вознаграждение Исполнителю из собственной прибыли, после совершения сделки с Покупателем. Вознаграждение подлежит уплате только при условии поступления денежных средств от Покупателя на счет или в кассу Заказчика.</w:t>
      </w:r>
    </w:p>
    <w:p w:rsidR="00000000" w:rsidDel="00000000" w:rsidP="00000000" w:rsidRDefault="00000000" w:rsidRPr="00000000" w14:paraId="00000036">
      <w:pPr>
        <w:contextualSpacing w:val="0"/>
        <w:rPr>
          <w:sz w:val="20"/>
          <w:szCs w:val="20"/>
        </w:rPr>
      </w:pPr>
      <w:r w:rsidDel="00000000" w:rsidR="00000000" w:rsidRPr="00000000">
        <w:rPr>
          <w:sz w:val="20"/>
          <w:szCs w:val="20"/>
          <w:rtl w:val="0"/>
        </w:rPr>
        <w:t xml:space="preserve">4.4. Заказчик гарантирует, что не будет включать вознаграждение Исполнителя в добавленную стоимость на товар при подготовке коммерческого предложения для покупателя. Заказчик гарантирует, что заключение настоящего Договора никак не скажется на итоговой цене для покупателя.</w:t>
      </w:r>
    </w:p>
    <w:p w:rsidR="00000000" w:rsidDel="00000000" w:rsidP="00000000" w:rsidRDefault="00000000" w:rsidRPr="00000000" w14:paraId="00000037">
      <w:pPr>
        <w:contextualSpacing w:val="0"/>
        <w:rPr>
          <w:sz w:val="20"/>
          <w:szCs w:val="20"/>
        </w:rPr>
      </w:pPr>
      <w:r w:rsidDel="00000000" w:rsidR="00000000" w:rsidRPr="00000000">
        <w:rPr>
          <w:sz w:val="20"/>
          <w:szCs w:val="20"/>
          <w:rtl w:val="0"/>
        </w:rPr>
        <w:t xml:space="preserve">4.5. В случае предоставления Заказчиком покупателю скидки на приобретаемый им товар, размер скидки не влияет на сумму выплачиваемого Исполнителю вознаграждения, если Сторонами письменно не согласовано иное. </w:t>
      </w:r>
    </w:p>
    <w:p w:rsidR="00000000" w:rsidDel="00000000" w:rsidP="00000000" w:rsidRDefault="00000000" w:rsidRPr="00000000" w14:paraId="00000038">
      <w:pPr>
        <w:contextualSpacing w:val="0"/>
        <w:rPr>
          <w:sz w:val="20"/>
          <w:szCs w:val="20"/>
        </w:rPr>
      </w:pPr>
      <w:r w:rsidDel="00000000" w:rsidR="00000000" w:rsidRPr="00000000">
        <w:rPr>
          <w:sz w:val="20"/>
          <w:szCs w:val="20"/>
          <w:rtl w:val="0"/>
        </w:rPr>
        <w:t xml:space="preserve">4.6. Заказчик гарантирует, что покупателю привлеченному Исполнителем не могут быть предоставлены более выгодные условия в обход интересов Исполнителя и за его счет (специальная цена, дополнительные скидки и т.д.). </w:t>
      </w:r>
    </w:p>
    <w:p w:rsidR="00000000" w:rsidDel="00000000" w:rsidP="00000000" w:rsidRDefault="00000000" w:rsidRPr="00000000" w14:paraId="00000039">
      <w:pPr>
        <w:contextualSpacing w:val="0"/>
        <w:rPr>
          <w:sz w:val="20"/>
          <w:szCs w:val="20"/>
        </w:rPr>
      </w:pPr>
      <w:r w:rsidDel="00000000" w:rsidR="00000000" w:rsidRPr="00000000">
        <w:rPr>
          <w:sz w:val="20"/>
          <w:szCs w:val="20"/>
          <w:rtl w:val="0"/>
        </w:rPr>
        <w:t xml:space="preserve">4.7. В случае если по вине Заказчика или его сотрудников (менеджеров, консультантов, других сотрудников) покупатель, привлеченный Исполнителем, получает дополнительную скидку от Заказчика или другие условия сделки, которые не учитывает настоящий Договор, Заказчик обязуется оплатить услуги Исполнителя по настоящему Договору на условиях, определенных в настоящем Договоре. Ответственность за упущенную финансовую выгоду от таких действий или бездействия Заказчика или его сотрудников несет сам Заказчик и не может переложить ее на Исполнителя.</w:t>
      </w:r>
    </w:p>
    <w:p w:rsidR="00000000" w:rsidDel="00000000" w:rsidP="00000000" w:rsidRDefault="00000000" w:rsidRPr="00000000" w14:paraId="0000003A">
      <w:pPr>
        <w:contextualSpacing w:val="0"/>
        <w:rPr>
          <w:sz w:val="20"/>
          <w:szCs w:val="20"/>
        </w:rPr>
      </w:pPr>
      <w:r w:rsidDel="00000000" w:rsidR="00000000" w:rsidRPr="00000000">
        <w:rPr>
          <w:sz w:val="20"/>
          <w:szCs w:val="20"/>
          <w:rtl w:val="0"/>
        </w:rPr>
        <w:t xml:space="preserve">4.8. В случае если покупатель после консультаций с Заказчиком выбрал и оплатил другой товар Заказчика, обязанность Заказчика выплатить вознаграждение Исполнителю сохраняется, размер вознаграждения при этом рассчитывается от суммы фактически совершенной сделки согласно </w:t>
        <w:br w:type="textWrapping"/>
        <w:t xml:space="preserve">п. 4.2.</w:t>
      </w:r>
    </w:p>
    <w:p w:rsidR="00000000" w:rsidDel="00000000" w:rsidP="00000000" w:rsidRDefault="00000000" w:rsidRPr="00000000" w14:paraId="0000003B">
      <w:pPr>
        <w:contextualSpacing w:val="0"/>
        <w:rPr>
          <w:sz w:val="20"/>
          <w:szCs w:val="20"/>
        </w:rPr>
      </w:pPr>
      <w:r w:rsidDel="00000000" w:rsidR="00000000" w:rsidRPr="00000000">
        <w:rPr>
          <w:sz w:val="20"/>
          <w:szCs w:val="20"/>
          <w:rtl w:val="0"/>
        </w:rPr>
        <w:t xml:space="preserve">4.9. Выплата вознаграждения осуществляется Заказчиком в рублях наличными или посредством перечисления денежных средств по указанным в ст. 9 настоящего Договора банковским реквизитам Исполнителя или на банковскую карту Исполнителя. Каждая из Сторон несет расходы по оплате комиссий банка, обслуживающего соответствующую Сторону. </w:t>
      </w:r>
    </w:p>
    <w:p w:rsidR="00000000" w:rsidDel="00000000" w:rsidP="00000000" w:rsidRDefault="00000000" w:rsidRPr="00000000" w14:paraId="0000003C">
      <w:pPr>
        <w:contextualSpacing w:val="0"/>
        <w:rPr>
          <w:sz w:val="20"/>
          <w:szCs w:val="20"/>
        </w:rPr>
      </w:pPr>
      <w:r w:rsidDel="00000000" w:rsidR="00000000" w:rsidRPr="00000000">
        <w:rPr>
          <w:sz w:val="20"/>
          <w:szCs w:val="20"/>
          <w:rtl w:val="0"/>
        </w:rPr>
        <w:t xml:space="preserve">4.10. В случае безналичного перечисления вознаграждения, обязательства Заказчика по оплате считаются надлежащим образом исполненными с момента поступления денежных средств на расчетный счет Исполнителя.</w:t>
      </w:r>
    </w:p>
    <w:p w:rsidR="00000000" w:rsidDel="00000000" w:rsidP="00000000" w:rsidRDefault="00000000" w:rsidRPr="00000000" w14:paraId="0000003D">
      <w:pPr>
        <w:contextualSpacing w:val="0"/>
        <w:rPr>
          <w:sz w:val="20"/>
          <w:szCs w:val="20"/>
        </w:rPr>
      </w:pPr>
      <w:r w:rsidDel="00000000" w:rsidR="00000000" w:rsidRPr="00000000">
        <w:rPr>
          <w:sz w:val="20"/>
          <w:szCs w:val="20"/>
          <w:rtl w:val="0"/>
        </w:rPr>
        <w:t xml:space="preserve">4.11. Покупатель, привлеченный Исполнителем, закрепляется Заказчиком за Исполнителем. Заказчик выплачивает Исполнителю вознаграждение от любой сделки с покупателем в размере и порядке, установленном Договором на протяжении двух лет с момента совершения первой сделки. По окончании указанного срока Заказчик имеет право не выплачивать вознаграждение Исполнителю, если Стороны не договорились о продлении выплат.</w:t>
      </w:r>
    </w:p>
    <w:p w:rsidR="00000000" w:rsidDel="00000000" w:rsidP="00000000" w:rsidRDefault="00000000" w:rsidRPr="00000000" w14:paraId="0000003E">
      <w:pPr>
        <w:contextualSpacing w:val="0"/>
        <w:rPr>
          <w:sz w:val="20"/>
          <w:szCs w:val="20"/>
        </w:rPr>
      </w:pPr>
      <w:r w:rsidDel="00000000" w:rsidR="00000000" w:rsidRPr="00000000">
        <w:rPr>
          <w:sz w:val="20"/>
          <w:szCs w:val="20"/>
          <w:rtl w:val="0"/>
        </w:rPr>
        <w:t xml:space="preserve">4.12. Стороны пришли к соглашению, что привлечение покупателем к сделке покупки Товаров третьих лиц (прораб, закупщик, родственники, знакомые), не названных Исполнителем при уведомлении Заказчика о покупателе, не является основанием для отказа в выплате вознаграждения Исполнителю по настоящему Договору. В этом случае идентификатором покупателя для Заказчика являются реквизиты объекта, данные дизайн-проекта, выполненного Исполнителем или его представителем, или другая информация от Исполнителя, указывающая прямо или косвенно на то, что покупателя привлек Исполнитель. В случае обоснованных сомнений в том, что покупателя привлек Исполнитель, Заказчик выясняет это письменно непосредственно у Исполнителя.  </w:t>
      </w:r>
    </w:p>
    <w:p w:rsidR="00000000" w:rsidDel="00000000" w:rsidP="00000000" w:rsidRDefault="00000000" w:rsidRPr="00000000" w14:paraId="0000003F">
      <w:pPr>
        <w:contextualSpacing w:val="0"/>
        <w:rPr>
          <w:sz w:val="20"/>
          <w:szCs w:val="20"/>
        </w:rPr>
      </w:pPr>
      <w:r w:rsidDel="00000000" w:rsidR="00000000" w:rsidRPr="00000000">
        <w:rPr>
          <w:sz w:val="20"/>
          <w:szCs w:val="20"/>
          <w:rtl w:val="0"/>
        </w:rPr>
        <w:t xml:space="preserve">4.13. В случае если впоследствии покупатель частично отказывается от сделки или частично возвращает товар Заказчику на основаниях, разрешенных законодательством РФ, Исполнитель возвращает Заказчику соответствующую часть вознаграждения в течение 10 (десяти) банковских дней. Основанием для расчета Заказчика с Исполнителем является фактически совершенная сделка между Заказчиком и покупателем. Основанием для возврата является письменное заявление Заказчика с приложением копии документов о возврате или отказе от товара покупателем. Форма возврата соответствующей части вознаграждения (наличный / безналичный расчет) определяется Сторонами индивидуально в каждом случае.</w:t>
      </w:r>
    </w:p>
    <w:p w:rsidR="00000000" w:rsidDel="00000000" w:rsidP="00000000" w:rsidRDefault="00000000" w:rsidRPr="00000000" w14:paraId="00000040">
      <w:pPr>
        <w:contextualSpacing w:val="0"/>
        <w:rPr>
          <w:sz w:val="20"/>
          <w:szCs w:val="20"/>
        </w:rPr>
      </w:pPr>
      <w:r w:rsidDel="00000000" w:rsidR="00000000" w:rsidRPr="00000000">
        <w:rPr>
          <w:rtl w:val="0"/>
        </w:rPr>
      </w:r>
    </w:p>
    <w:p w:rsidR="00000000" w:rsidDel="00000000" w:rsidP="00000000" w:rsidRDefault="00000000" w:rsidRPr="00000000" w14:paraId="00000041">
      <w:pPr>
        <w:contextualSpacing w:val="0"/>
        <w:rPr>
          <w:b w:val="1"/>
          <w:sz w:val="20"/>
          <w:szCs w:val="20"/>
        </w:rPr>
      </w:pPr>
      <w:r w:rsidDel="00000000" w:rsidR="00000000" w:rsidRPr="00000000">
        <w:rPr>
          <w:rtl w:val="0"/>
        </w:rPr>
      </w:r>
    </w:p>
    <w:p w:rsidR="00000000" w:rsidDel="00000000" w:rsidP="00000000" w:rsidRDefault="00000000" w:rsidRPr="00000000" w14:paraId="00000042">
      <w:pPr>
        <w:contextualSpacing w:val="0"/>
        <w:rPr>
          <w:b w:val="1"/>
          <w:sz w:val="20"/>
          <w:szCs w:val="20"/>
        </w:rPr>
      </w:pPr>
      <w:r w:rsidDel="00000000" w:rsidR="00000000" w:rsidRPr="00000000">
        <w:rPr>
          <w:rtl w:val="0"/>
        </w:rPr>
      </w:r>
    </w:p>
    <w:p w:rsidR="00000000" w:rsidDel="00000000" w:rsidP="00000000" w:rsidRDefault="00000000" w:rsidRPr="00000000" w14:paraId="00000043">
      <w:pPr>
        <w:contextualSpacing w:val="0"/>
        <w:rPr>
          <w:b w:val="1"/>
          <w:sz w:val="28"/>
          <w:szCs w:val="28"/>
        </w:rPr>
      </w:pPr>
      <w:r w:rsidDel="00000000" w:rsidR="00000000" w:rsidRPr="00000000">
        <w:rPr>
          <w:b w:val="1"/>
          <w:sz w:val="28"/>
          <w:szCs w:val="28"/>
          <w:rtl w:val="0"/>
        </w:rPr>
        <w:t xml:space="preserve">5. Конфиденциальность</w:t>
      </w:r>
    </w:p>
    <w:p w:rsidR="00000000" w:rsidDel="00000000" w:rsidP="00000000" w:rsidRDefault="00000000" w:rsidRPr="00000000" w14:paraId="00000044">
      <w:pPr>
        <w:contextualSpacing w:val="0"/>
        <w:rPr>
          <w:sz w:val="20"/>
          <w:szCs w:val="20"/>
        </w:rPr>
      </w:pPr>
      <w:r w:rsidDel="00000000" w:rsidR="00000000" w:rsidRPr="00000000">
        <w:rPr>
          <w:rtl w:val="0"/>
        </w:rPr>
      </w:r>
    </w:p>
    <w:p w:rsidR="00000000" w:rsidDel="00000000" w:rsidP="00000000" w:rsidRDefault="00000000" w:rsidRPr="00000000" w14:paraId="00000045">
      <w:pPr>
        <w:contextualSpacing w:val="0"/>
        <w:rPr>
          <w:sz w:val="20"/>
          <w:szCs w:val="20"/>
        </w:rPr>
      </w:pPr>
      <w:r w:rsidDel="00000000" w:rsidR="00000000" w:rsidRPr="00000000">
        <w:rPr>
          <w:sz w:val="20"/>
          <w:szCs w:val="20"/>
          <w:rtl w:val="0"/>
        </w:rPr>
        <w:t xml:space="preserve">5.1. Конфиденциальная информация не подлежит разглашению Сторонами без предварительного письменного разрешения каждой из Сторон третьим лицам никаким способом и в никакой форме, включая, но, не ограничиваясь: путем опубликования, продажи, передачи или сообщения ее любым иным способом. </w:t>
      </w:r>
    </w:p>
    <w:p w:rsidR="00000000" w:rsidDel="00000000" w:rsidP="00000000" w:rsidRDefault="00000000" w:rsidRPr="00000000" w14:paraId="00000046">
      <w:pPr>
        <w:contextualSpacing w:val="0"/>
        <w:rPr>
          <w:sz w:val="20"/>
          <w:szCs w:val="20"/>
        </w:rPr>
      </w:pPr>
      <w:r w:rsidDel="00000000" w:rsidR="00000000" w:rsidRPr="00000000">
        <w:rPr>
          <w:sz w:val="20"/>
          <w:szCs w:val="20"/>
          <w:rtl w:val="0"/>
        </w:rPr>
        <w:t xml:space="preserve">5.2. К конфиденциальной информации относится любая информация, включая, но, не ограничиваясь: факт заключения и условия настоящего Договора, информация и документация, получаемые Сторонами в ходе выполнения обязательств по настоящему Договору,  другая информация, полученная Сторонами в связи с настоящим Договором и отношениями по нему. </w:t>
      </w:r>
    </w:p>
    <w:p w:rsidR="00000000" w:rsidDel="00000000" w:rsidP="00000000" w:rsidRDefault="00000000" w:rsidRPr="00000000" w14:paraId="00000047">
      <w:pPr>
        <w:contextualSpacing w:val="0"/>
        <w:rPr>
          <w:sz w:val="20"/>
          <w:szCs w:val="20"/>
        </w:rPr>
      </w:pPr>
      <w:r w:rsidDel="00000000" w:rsidR="00000000" w:rsidRPr="00000000">
        <w:rPr>
          <w:sz w:val="20"/>
          <w:szCs w:val="20"/>
          <w:rtl w:val="0"/>
        </w:rPr>
        <w:t xml:space="preserve">5.3. Обязанность по соблюдению требований конфиденциальности сохраняется для Сторон и после истечения срока действия или расторжения настоящего Договора в течение 5 (пяти) лет.</w:t>
      </w:r>
    </w:p>
    <w:p w:rsidR="00000000" w:rsidDel="00000000" w:rsidP="00000000" w:rsidRDefault="00000000" w:rsidRPr="00000000" w14:paraId="00000048">
      <w:pPr>
        <w:contextualSpacing w:val="0"/>
        <w:rPr>
          <w:sz w:val="20"/>
          <w:szCs w:val="20"/>
        </w:rPr>
      </w:pPr>
      <w:r w:rsidDel="00000000" w:rsidR="00000000" w:rsidRPr="00000000">
        <w:rPr>
          <w:rtl w:val="0"/>
        </w:rPr>
      </w:r>
    </w:p>
    <w:p w:rsidR="00000000" w:rsidDel="00000000" w:rsidP="00000000" w:rsidRDefault="00000000" w:rsidRPr="00000000" w14:paraId="00000049">
      <w:pPr>
        <w:contextualSpacing w:val="0"/>
        <w:rPr>
          <w:sz w:val="20"/>
          <w:szCs w:val="20"/>
        </w:rPr>
      </w:pPr>
      <w:r w:rsidDel="00000000" w:rsidR="00000000" w:rsidRPr="00000000">
        <w:rPr>
          <w:rtl w:val="0"/>
        </w:rPr>
      </w:r>
    </w:p>
    <w:p w:rsidR="00000000" w:rsidDel="00000000" w:rsidP="00000000" w:rsidRDefault="00000000" w:rsidRPr="00000000" w14:paraId="0000004A">
      <w:pPr>
        <w:contextualSpacing w:val="0"/>
        <w:rPr>
          <w:sz w:val="20"/>
          <w:szCs w:val="20"/>
        </w:rPr>
      </w:pPr>
      <w:r w:rsidDel="00000000" w:rsidR="00000000" w:rsidRPr="00000000">
        <w:rPr>
          <w:rtl w:val="0"/>
        </w:rPr>
      </w:r>
    </w:p>
    <w:p w:rsidR="00000000" w:rsidDel="00000000" w:rsidP="00000000" w:rsidRDefault="00000000" w:rsidRPr="00000000" w14:paraId="0000004B">
      <w:pPr>
        <w:contextualSpacing w:val="0"/>
        <w:rPr>
          <w:b w:val="1"/>
          <w:sz w:val="28"/>
          <w:szCs w:val="28"/>
        </w:rPr>
      </w:pPr>
      <w:r w:rsidDel="00000000" w:rsidR="00000000" w:rsidRPr="00000000">
        <w:rPr>
          <w:b w:val="1"/>
          <w:sz w:val="28"/>
          <w:szCs w:val="28"/>
          <w:rtl w:val="0"/>
        </w:rPr>
        <w:t xml:space="preserve">6. Ответственность Сторон. Порядок разрешения споров</w:t>
      </w:r>
    </w:p>
    <w:p w:rsidR="00000000" w:rsidDel="00000000" w:rsidP="00000000" w:rsidRDefault="00000000" w:rsidRPr="00000000" w14:paraId="0000004C">
      <w:pPr>
        <w:contextualSpacing w:val="0"/>
        <w:rPr>
          <w:sz w:val="20"/>
          <w:szCs w:val="20"/>
        </w:rPr>
      </w:pPr>
      <w:r w:rsidDel="00000000" w:rsidR="00000000" w:rsidRPr="00000000">
        <w:rPr>
          <w:rtl w:val="0"/>
        </w:rPr>
      </w:r>
    </w:p>
    <w:p w:rsidR="00000000" w:rsidDel="00000000" w:rsidP="00000000" w:rsidRDefault="00000000" w:rsidRPr="00000000" w14:paraId="0000004D">
      <w:pPr>
        <w:contextualSpacing w:val="0"/>
        <w:rPr>
          <w:sz w:val="20"/>
          <w:szCs w:val="20"/>
        </w:rPr>
      </w:pPr>
      <w:r w:rsidDel="00000000" w:rsidR="00000000" w:rsidRPr="00000000">
        <w:rPr>
          <w:sz w:val="20"/>
          <w:szCs w:val="20"/>
          <w:rtl w:val="0"/>
        </w:rPr>
        <w:t xml:space="preserve">6.1. За нарушение сроков предоставления информации, установленных п. 3.1.2.6., п. 3.1.2.7. Договора Исполнитель вправе потребовать от Заказчика уплату неустойки в размере 0,1% от суммы вознаграждения за каждый день просрочки, но всего не более 10% от суммы вознаграждения.</w:t>
      </w:r>
    </w:p>
    <w:p w:rsidR="00000000" w:rsidDel="00000000" w:rsidP="00000000" w:rsidRDefault="00000000" w:rsidRPr="00000000" w14:paraId="0000004E">
      <w:pPr>
        <w:contextualSpacing w:val="0"/>
        <w:rPr>
          <w:sz w:val="20"/>
          <w:szCs w:val="20"/>
        </w:rPr>
      </w:pPr>
      <w:r w:rsidDel="00000000" w:rsidR="00000000" w:rsidRPr="00000000">
        <w:rPr>
          <w:sz w:val="20"/>
          <w:szCs w:val="20"/>
          <w:rtl w:val="0"/>
        </w:rPr>
        <w:t xml:space="preserve">6.2. За нарушение сроков выплаты вознаграждения и / или возврата вознаграждения, установленных п. 4.1, 4.13 Договора Сторона вправе потребовать от нарушившей Стороны уплату неустойки в размере 0,3% от суммы вознаграждения за каждый день просрочки, но всего не более 20% от суммы вознаграждения.</w:t>
      </w:r>
    </w:p>
    <w:p w:rsidR="00000000" w:rsidDel="00000000" w:rsidP="00000000" w:rsidRDefault="00000000" w:rsidRPr="00000000" w14:paraId="0000004F">
      <w:pPr>
        <w:contextualSpacing w:val="0"/>
        <w:rPr>
          <w:sz w:val="20"/>
          <w:szCs w:val="20"/>
        </w:rPr>
      </w:pPr>
      <w:r w:rsidDel="00000000" w:rsidR="00000000" w:rsidRPr="00000000">
        <w:rPr>
          <w:sz w:val="20"/>
          <w:szCs w:val="20"/>
          <w:rtl w:val="0"/>
        </w:rPr>
        <w:t xml:space="preserve">6.3. Указанные в п. 6.1. и п. 6.2. неустойки рассчитываются и подлежат оплате независимо друг от друга.</w:t>
      </w:r>
    </w:p>
    <w:p w:rsidR="00000000" w:rsidDel="00000000" w:rsidP="00000000" w:rsidRDefault="00000000" w:rsidRPr="00000000" w14:paraId="00000050">
      <w:pPr>
        <w:contextualSpacing w:val="0"/>
        <w:rPr>
          <w:sz w:val="20"/>
          <w:szCs w:val="20"/>
        </w:rPr>
      </w:pPr>
      <w:r w:rsidDel="00000000" w:rsidR="00000000" w:rsidRPr="00000000">
        <w:rPr>
          <w:sz w:val="20"/>
          <w:szCs w:val="20"/>
          <w:rtl w:val="0"/>
        </w:rPr>
        <w:t xml:space="preserve">6.4. При возникновении споров и разногласий, проистекающих из отношений по настоящему Договору и/или связанных с ним, Стороны примут все меры к их разрешению путем переговоров. </w:t>
      </w:r>
    </w:p>
    <w:p w:rsidR="00000000" w:rsidDel="00000000" w:rsidP="00000000" w:rsidRDefault="00000000" w:rsidRPr="00000000" w14:paraId="00000051">
      <w:pPr>
        <w:contextualSpacing w:val="0"/>
        <w:rPr>
          <w:sz w:val="20"/>
          <w:szCs w:val="20"/>
        </w:rPr>
      </w:pPr>
      <w:r w:rsidDel="00000000" w:rsidR="00000000" w:rsidRPr="00000000">
        <w:rPr>
          <w:sz w:val="20"/>
          <w:szCs w:val="20"/>
          <w:rtl w:val="0"/>
        </w:rPr>
        <w:t xml:space="preserve">6.5. Все штрафы и неустойки подлежат начислению при условии направления заинтересованной Стороной требования нарушившей Стороне.</w:t>
      </w:r>
    </w:p>
    <w:p w:rsidR="00000000" w:rsidDel="00000000" w:rsidP="00000000" w:rsidRDefault="00000000" w:rsidRPr="00000000" w14:paraId="00000052">
      <w:pPr>
        <w:contextualSpacing w:val="0"/>
        <w:rPr>
          <w:sz w:val="20"/>
          <w:szCs w:val="20"/>
        </w:rPr>
      </w:pPr>
      <w:r w:rsidDel="00000000" w:rsidR="00000000" w:rsidRPr="00000000">
        <w:rPr>
          <w:rtl w:val="0"/>
        </w:rPr>
      </w:r>
    </w:p>
    <w:p w:rsidR="00000000" w:rsidDel="00000000" w:rsidP="00000000" w:rsidRDefault="00000000" w:rsidRPr="00000000" w14:paraId="00000053">
      <w:pPr>
        <w:contextualSpacing w:val="0"/>
        <w:rPr>
          <w:sz w:val="20"/>
          <w:szCs w:val="20"/>
        </w:rPr>
      </w:pPr>
      <w:r w:rsidDel="00000000" w:rsidR="00000000" w:rsidRPr="00000000">
        <w:rPr>
          <w:rtl w:val="0"/>
        </w:rPr>
      </w:r>
    </w:p>
    <w:p w:rsidR="00000000" w:rsidDel="00000000" w:rsidP="00000000" w:rsidRDefault="00000000" w:rsidRPr="00000000" w14:paraId="00000054">
      <w:pPr>
        <w:contextualSpacing w:val="0"/>
        <w:rPr>
          <w:sz w:val="20"/>
          <w:szCs w:val="20"/>
        </w:rPr>
      </w:pPr>
      <w:r w:rsidDel="00000000" w:rsidR="00000000" w:rsidRPr="00000000">
        <w:rPr>
          <w:rtl w:val="0"/>
        </w:rPr>
      </w:r>
    </w:p>
    <w:p w:rsidR="00000000" w:rsidDel="00000000" w:rsidP="00000000" w:rsidRDefault="00000000" w:rsidRPr="00000000" w14:paraId="00000055">
      <w:pPr>
        <w:contextualSpacing w:val="0"/>
        <w:rPr>
          <w:b w:val="1"/>
          <w:sz w:val="28"/>
          <w:szCs w:val="28"/>
        </w:rPr>
      </w:pPr>
      <w:r w:rsidDel="00000000" w:rsidR="00000000" w:rsidRPr="00000000">
        <w:rPr>
          <w:b w:val="1"/>
          <w:sz w:val="28"/>
          <w:szCs w:val="28"/>
          <w:rtl w:val="0"/>
        </w:rPr>
        <w:t xml:space="preserve">7. Срок действия, условия расторжения Договора </w:t>
      </w:r>
    </w:p>
    <w:p w:rsidR="00000000" w:rsidDel="00000000" w:rsidP="00000000" w:rsidRDefault="00000000" w:rsidRPr="00000000" w14:paraId="00000056">
      <w:pPr>
        <w:contextualSpacing w:val="0"/>
        <w:rPr>
          <w:sz w:val="20"/>
          <w:szCs w:val="20"/>
        </w:rPr>
      </w:pPr>
      <w:r w:rsidDel="00000000" w:rsidR="00000000" w:rsidRPr="00000000">
        <w:rPr>
          <w:rtl w:val="0"/>
        </w:rPr>
      </w:r>
    </w:p>
    <w:p w:rsidR="00000000" w:rsidDel="00000000" w:rsidP="00000000" w:rsidRDefault="00000000" w:rsidRPr="00000000" w14:paraId="00000057">
      <w:pPr>
        <w:contextualSpacing w:val="0"/>
        <w:rPr>
          <w:sz w:val="20"/>
          <w:szCs w:val="20"/>
        </w:rPr>
      </w:pPr>
      <w:r w:rsidDel="00000000" w:rsidR="00000000" w:rsidRPr="00000000">
        <w:rPr>
          <w:sz w:val="20"/>
          <w:szCs w:val="20"/>
          <w:rtl w:val="0"/>
        </w:rPr>
        <w:t xml:space="preserve">7.1. Настоящий Договор вступает в силу с момента его подписания и действует три года, но в любом случае до полного исполнения Сторонами своих обязательств по нему. </w:t>
      </w:r>
    </w:p>
    <w:p w:rsidR="00000000" w:rsidDel="00000000" w:rsidP="00000000" w:rsidRDefault="00000000" w:rsidRPr="00000000" w14:paraId="00000058">
      <w:pPr>
        <w:contextualSpacing w:val="0"/>
        <w:rPr>
          <w:sz w:val="20"/>
          <w:szCs w:val="20"/>
        </w:rPr>
      </w:pPr>
      <w:r w:rsidDel="00000000" w:rsidR="00000000" w:rsidRPr="00000000">
        <w:rPr>
          <w:sz w:val="20"/>
          <w:szCs w:val="20"/>
          <w:rtl w:val="0"/>
        </w:rPr>
        <w:t xml:space="preserve">7.2. Если ни одна из Сторон не заявит о расторжении Договора не позднее, чем за месяц до истечения срока его действия, Договор считается пролонгированным на один календарный год. Количество подобных пролонгаций не ограниченно.</w:t>
      </w:r>
    </w:p>
    <w:p w:rsidR="00000000" w:rsidDel="00000000" w:rsidP="00000000" w:rsidRDefault="00000000" w:rsidRPr="00000000" w14:paraId="00000059">
      <w:pPr>
        <w:contextualSpacing w:val="0"/>
        <w:rPr>
          <w:sz w:val="20"/>
          <w:szCs w:val="20"/>
        </w:rPr>
      </w:pPr>
      <w:r w:rsidDel="00000000" w:rsidR="00000000" w:rsidRPr="00000000">
        <w:rPr>
          <w:sz w:val="20"/>
          <w:szCs w:val="20"/>
          <w:rtl w:val="0"/>
        </w:rPr>
        <w:t xml:space="preserve">7.3. Любая из Сторон имеет право досрочно расторгнуть Договор по своей инициативе. Для этого Сторона, принявшая решение о расторжении, письменно уведомляет другую Сторону о принятом решении. Указанное уведомление не освобождает Заказчика от взятых на себя обязательств по выплате вознаграждения Исполнителю за уже привлеченных им покупателей или их представителей, указанных в п. 4.12.</w:t>
      </w:r>
    </w:p>
    <w:p w:rsidR="00000000" w:rsidDel="00000000" w:rsidP="00000000" w:rsidRDefault="00000000" w:rsidRPr="00000000" w14:paraId="0000005A">
      <w:pPr>
        <w:contextualSpacing w:val="0"/>
        <w:rPr>
          <w:sz w:val="20"/>
          <w:szCs w:val="20"/>
        </w:rPr>
      </w:pPr>
      <w:r w:rsidDel="00000000" w:rsidR="00000000" w:rsidRPr="00000000">
        <w:rPr>
          <w:rtl w:val="0"/>
        </w:rPr>
      </w:r>
    </w:p>
    <w:p w:rsidR="00000000" w:rsidDel="00000000" w:rsidP="00000000" w:rsidRDefault="00000000" w:rsidRPr="00000000" w14:paraId="0000005B">
      <w:pPr>
        <w:contextualSpacing w:val="0"/>
        <w:rPr>
          <w:sz w:val="20"/>
          <w:szCs w:val="20"/>
        </w:rPr>
      </w:pPr>
      <w:r w:rsidDel="00000000" w:rsidR="00000000" w:rsidRPr="00000000">
        <w:rPr>
          <w:rtl w:val="0"/>
        </w:rPr>
      </w:r>
    </w:p>
    <w:p w:rsidR="00000000" w:rsidDel="00000000" w:rsidP="00000000" w:rsidRDefault="00000000" w:rsidRPr="00000000" w14:paraId="0000005C">
      <w:pPr>
        <w:contextualSpacing w:val="0"/>
        <w:rPr>
          <w:sz w:val="20"/>
          <w:szCs w:val="20"/>
        </w:rPr>
      </w:pPr>
      <w:r w:rsidDel="00000000" w:rsidR="00000000" w:rsidRPr="00000000">
        <w:rPr>
          <w:rtl w:val="0"/>
        </w:rPr>
      </w:r>
    </w:p>
    <w:p w:rsidR="00000000" w:rsidDel="00000000" w:rsidP="00000000" w:rsidRDefault="00000000" w:rsidRPr="00000000" w14:paraId="0000005D">
      <w:pPr>
        <w:contextualSpacing w:val="0"/>
        <w:rPr>
          <w:b w:val="1"/>
          <w:sz w:val="28"/>
          <w:szCs w:val="28"/>
        </w:rPr>
      </w:pPr>
      <w:r w:rsidDel="00000000" w:rsidR="00000000" w:rsidRPr="00000000">
        <w:rPr>
          <w:b w:val="1"/>
          <w:sz w:val="28"/>
          <w:szCs w:val="28"/>
          <w:rtl w:val="0"/>
        </w:rPr>
        <w:t xml:space="preserve">8. Прочие условия</w:t>
      </w:r>
    </w:p>
    <w:p w:rsidR="00000000" w:rsidDel="00000000" w:rsidP="00000000" w:rsidRDefault="00000000" w:rsidRPr="00000000" w14:paraId="0000005E">
      <w:pPr>
        <w:contextualSpacing w:val="0"/>
        <w:rPr>
          <w:sz w:val="20"/>
          <w:szCs w:val="20"/>
        </w:rPr>
      </w:pPr>
      <w:r w:rsidDel="00000000" w:rsidR="00000000" w:rsidRPr="00000000">
        <w:rPr>
          <w:rtl w:val="0"/>
        </w:rPr>
      </w:r>
    </w:p>
    <w:p w:rsidR="00000000" w:rsidDel="00000000" w:rsidP="00000000" w:rsidRDefault="00000000" w:rsidRPr="00000000" w14:paraId="0000005F">
      <w:pPr>
        <w:contextualSpacing w:val="0"/>
        <w:rPr>
          <w:sz w:val="20"/>
          <w:szCs w:val="20"/>
        </w:rPr>
      </w:pPr>
      <w:r w:rsidDel="00000000" w:rsidR="00000000" w:rsidRPr="00000000">
        <w:rPr>
          <w:sz w:val="20"/>
          <w:szCs w:val="20"/>
          <w:rtl w:val="0"/>
        </w:rPr>
        <w:t xml:space="preserve">8.1. В случае изменения своих реквизитов Стороны обязаны незамедлительно, не позднее 3 (трех) рабочих дней, сообщить об этом другой Стороне, предоставив новые реквизиты.</w:t>
      </w:r>
    </w:p>
    <w:p w:rsidR="00000000" w:rsidDel="00000000" w:rsidP="00000000" w:rsidRDefault="00000000" w:rsidRPr="00000000" w14:paraId="00000060">
      <w:pPr>
        <w:contextualSpacing w:val="0"/>
        <w:rPr>
          <w:sz w:val="20"/>
          <w:szCs w:val="20"/>
        </w:rPr>
      </w:pPr>
      <w:r w:rsidDel="00000000" w:rsidR="00000000" w:rsidRPr="00000000">
        <w:rPr>
          <w:sz w:val="20"/>
          <w:szCs w:val="20"/>
          <w:rtl w:val="0"/>
        </w:rPr>
        <w:t xml:space="preserve">8.2. В случае, если одно или несколько положений настоящего Договора полностью или частично станут недействительными, не имеющими юридической силы или не подлежащими исполнению, остальные его положения остаются в силе. Недействительные, не имеющие юридической силы или не подлежащие исполнению положения заменяются новыми положениями, согласованными Сторонами, по возможности, в полной мере отвечающими смыслу и целям ставших недействительными, потерявших юридическую силу или не подлежащих исполнению положений.</w:t>
      </w:r>
    </w:p>
    <w:p w:rsidR="00000000" w:rsidDel="00000000" w:rsidP="00000000" w:rsidRDefault="00000000" w:rsidRPr="00000000" w14:paraId="00000061">
      <w:pPr>
        <w:contextualSpacing w:val="0"/>
        <w:rPr>
          <w:sz w:val="20"/>
          <w:szCs w:val="20"/>
        </w:rPr>
      </w:pPr>
      <w:r w:rsidDel="00000000" w:rsidR="00000000" w:rsidRPr="00000000">
        <w:rPr>
          <w:sz w:val="20"/>
          <w:szCs w:val="20"/>
          <w:rtl w:val="0"/>
        </w:rPr>
        <w:t xml:space="preserve">8.3. Все изменения, дополнения или отказ от положений настоящего Договора имеют силу при условии, что они оформлены в письменном виде и подписаны уполномоченными представителями Сторон.</w:t>
      </w:r>
    </w:p>
    <w:p w:rsidR="00000000" w:rsidDel="00000000" w:rsidP="00000000" w:rsidRDefault="00000000" w:rsidRPr="00000000" w14:paraId="00000062">
      <w:pPr>
        <w:contextualSpacing w:val="0"/>
        <w:rPr>
          <w:sz w:val="20"/>
          <w:szCs w:val="20"/>
        </w:rPr>
      </w:pPr>
      <w:r w:rsidDel="00000000" w:rsidR="00000000" w:rsidRPr="00000000">
        <w:rPr>
          <w:sz w:val="20"/>
          <w:szCs w:val="20"/>
          <w:rtl w:val="0"/>
        </w:rPr>
        <w:t xml:space="preserve">8.4. Стороны признают равную юридическую силу собственноручной подписи и факсимиле подписи (воспроизведение подписи механическим или цифровым путем). Вся информация, передаваемая по указанным в реквизитах электронным адресам и другим адресам домена ____________________, достоверна и эквивалентна передаваемым физическим документам, поскольку сами Стороны и уполномоченные ими лица имеют доступ к соответствующим адресам электронной почты, указанным в Договоре и являющимся электронной подписью соответствующей Стороны. Доступ к электронной почте каждая Сторона осуществляет по личному паролю и обязуется сохранять его конфиденциальность.</w:t>
      </w:r>
    </w:p>
    <w:p w:rsidR="00000000" w:rsidDel="00000000" w:rsidP="00000000" w:rsidRDefault="00000000" w:rsidRPr="00000000" w14:paraId="00000063">
      <w:pPr>
        <w:contextualSpacing w:val="0"/>
        <w:rPr>
          <w:sz w:val="20"/>
          <w:szCs w:val="20"/>
        </w:rPr>
      </w:pPr>
      <w:r w:rsidDel="00000000" w:rsidR="00000000" w:rsidRPr="00000000">
        <w:rPr>
          <w:sz w:val="20"/>
          <w:szCs w:val="20"/>
          <w:rtl w:val="0"/>
        </w:rPr>
        <w:t xml:space="preserve">8.5. Настоящий документ включает в себя шесть (6) последовательно пронумерованных страниц в двух подлинных экземплярах (для каждой из сторон), все приложения, все дополнительные соглашения и электронные документы, отвечающие условиям пункта 8.4.</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0"/>
          <w:szCs w:val="20"/>
          <w:highlight w:val="white"/>
          <w:rtl w:val="0"/>
        </w:rPr>
        <w:br w:type="textWrapping"/>
      </w:r>
      <w:r w:rsidDel="00000000" w:rsidR="00000000" w:rsidRPr="00000000">
        <w:rPr>
          <w:b w:val="1"/>
          <w:sz w:val="28"/>
          <w:szCs w:val="28"/>
          <w:rtl w:val="0"/>
        </w:rPr>
        <w:t xml:space="preserve">9. Реквизиты и подписи</w:t>
      </w:r>
      <w:r w:rsidDel="00000000" w:rsidR="00000000" w:rsidRPr="00000000">
        <w:rPr>
          <w:rtl w:val="0"/>
        </w:rPr>
      </w:r>
    </w:p>
    <w:p w:rsidR="00000000" w:rsidDel="00000000" w:rsidP="00000000" w:rsidRDefault="00000000" w:rsidRPr="00000000" w14:paraId="00000067">
      <w:pPr>
        <w:spacing w:line="240" w:lineRule="auto"/>
        <w:contextualSpacing w:val="0"/>
        <w:rPr>
          <w:sz w:val="20"/>
          <w:szCs w:val="20"/>
        </w:rPr>
      </w:pPr>
      <w:r w:rsidDel="00000000" w:rsidR="00000000" w:rsidRPr="00000000">
        <w:rPr>
          <w:rtl w:val="0"/>
        </w:rPr>
      </w:r>
    </w:p>
    <w:tbl>
      <w:tblPr>
        <w:tblStyle w:val="Table1"/>
        <w:tblW w:w="9359.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79.5"/>
        <w:gridCol w:w="4679.5"/>
        <w:tblGridChange w:id="0">
          <w:tblGrid>
            <w:gridCol w:w="4679.5"/>
            <w:gridCol w:w="4679.5"/>
          </w:tblGrid>
        </w:tblGridChange>
      </w:tblGrid>
      <w:tr>
        <w:trPr>
          <w:trHeight w:val="4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color w:val="00000a"/>
                <w:sz w:val="20"/>
                <w:szCs w:val="20"/>
                <w:rtl w:val="0"/>
              </w:rPr>
              <w:t xml:space="preserve">Исполнитель</w:t>
            </w:r>
            <w:r w:rsidDel="00000000" w:rsidR="00000000" w:rsidRPr="00000000">
              <w:rPr>
                <w:color w:val="00000a"/>
                <w:sz w:val="20"/>
                <w:szCs w:val="20"/>
                <w:rtl w:val="0"/>
              </w:rPr>
              <w:br w:type="textWrapping"/>
            </w:r>
            <w:r w:rsidDel="00000000" w:rsidR="00000000" w:rsidRPr="00000000">
              <w:rPr>
                <w:rtl w:val="0"/>
              </w:rPr>
            </w:r>
          </w:p>
          <w:p w:rsidR="00000000" w:rsidDel="00000000" w:rsidP="00000000" w:rsidRDefault="00000000" w:rsidRPr="00000000" w14:paraId="00000069">
            <w:pPr>
              <w:widowControl w:val="0"/>
              <w:contextualSpacing w:val="0"/>
              <w:rPr>
                <w:sz w:val="20"/>
                <w:szCs w:val="20"/>
              </w:rPr>
            </w:pPr>
            <w:r w:rsidDel="00000000" w:rsidR="00000000" w:rsidRPr="00000000">
              <w:rPr>
                <w:sz w:val="20"/>
                <w:szCs w:val="20"/>
                <w:rtl w:val="0"/>
              </w:rPr>
              <w:t xml:space="preserve">_______________________________________</w:t>
            </w:r>
          </w:p>
          <w:p w:rsidR="00000000" w:rsidDel="00000000" w:rsidP="00000000" w:rsidRDefault="00000000" w:rsidRPr="00000000" w14:paraId="0000006A">
            <w:pPr>
              <w:widowControl w:val="0"/>
              <w:contextualSpacing w:val="0"/>
              <w:rPr>
                <w:sz w:val="20"/>
                <w:szCs w:val="20"/>
              </w:rPr>
            </w:pPr>
            <w:r w:rsidDel="00000000" w:rsidR="00000000" w:rsidRPr="00000000">
              <w:rPr>
                <w:rtl w:val="0"/>
              </w:rPr>
            </w:r>
          </w:p>
          <w:p w:rsidR="00000000" w:rsidDel="00000000" w:rsidP="00000000" w:rsidRDefault="00000000" w:rsidRPr="00000000" w14:paraId="0000006B">
            <w:pPr>
              <w:widowControl w:val="0"/>
              <w:contextualSpacing w:val="0"/>
              <w:rPr>
                <w:sz w:val="20"/>
                <w:szCs w:val="20"/>
              </w:rPr>
            </w:pPr>
            <w:r w:rsidDel="00000000" w:rsidR="00000000" w:rsidRPr="00000000">
              <w:rPr>
                <w:sz w:val="20"/>
                <w:szCs w:val="20"/>
                <w:rtl w:val="0"/>
              </w:rPr>
              <w:t xml:space="preserve">_______________________________________</w:t>
            </w:r>
          </w:p>
          <w:p w:rsidR="00000000" w:rsidDel="00000000" w:rsidP="00000000" w:rsidRDefault="00000000" w:rsidRPr="00000000" w14:paraId="0000006C">
            <w:pPr>
              <w:widowControl w:val="0"/>
              <w:contextualSpacing w:val="0"/>
              <w:rPr>
                <w:sz w:val="20"/>
                <w:szCs w:val="20"/>
              </w:rPr>
            </w:pPr>
            <w:r w:rsidDel="00000000" w:rsidR="00000000" w:rsidRPr="00000000">
              <w:rPr>
                <w:rtl w:val="0"/>
              </w:rPr>
            </w:r>
          </w:p>
          <w:p w:rsidR="00000000" w:rsidDel="00000000" w:rsidP="00000000" w:rsidRDefault="00000000" w:rsidRPr="00000000" w14:paraId="0000006D">
            <w:pPr>
              <w:widowControl w:val="0"/>
              <w:contextualSpacing w:val="0"/>
              <w:rPr>
                <w:sz w:val="20"/>
                <w:szCs w:val="20"/>
              </w:rPr>
            </w:pPr>
            <w:r w:rsidDel="00000000" w:rsidR="00000000" w:rsidRPr="00000000">
              <w:rPr>
                <w:sz w:val="20"/>
                <w:szCs w:val="20"/>
                <w:rtl w:val="0"/>
              </w:rPr>
              <w:t xml:space="preserve">_______________________________________</w:t>
            </w:r>
          </w:p>
          <w:p w:rsidR="00000000" w:rsidDel="00000000" w:rsidP="00000000" w:rsidRDefault="00000000" w:rsidRPr="00000000" w14:paraId="0000006E">
            <w:pPr>
              <w:widowControl w:val="0"/>
              <w:contextualSpacing w:val="0"/>
              <w:rPr>
                <w:sz w:val="20"/>
                <w:szCs w:val="20"/>
              </w:rPr>
            </w:pPr>
            <w:r w:rsidDel="00000000" w:rsidR="00000000" w:rsidRPr="00000000">
              <w:rPr>
                <w:rtl w:val="0"/>
              </w:rPr>
            </w:r>
          </w:p>
          <w:p w:rsidR="00000000" w:rsidDel="00000000" w:rsidP="00000000" w:rsidRDefault="00000000" w:rsidRPr="00000000" w14:paraId="0000006F">
            <w:pPr>
              <w:widowControl w:val="0"/>
              <w:contextualSpacing w:val="0"/>
              <w:rPr>
                <w:sz w:val="20"/>
                <w:szCs w:val="20"/>
              </w:rPr>
            </w:pPr>
            <w:r w:rsidDel="00000000" w:rsidR="00000000" w:rsidRPr="00000000">
              <w:rPr>
                <w:sz w:val="20"/>
                <w:szCs w:val="20"/>
                <w:rtl w:val="0"/>
              </w:rPr>
              <w:t xml:space="preserve">_______________________________________</w:t>
              <w:br w:type="textWrapping"/>
            </w:r>
          </w:p>
          <w:p w:rsidR="00000000" w:rsidDel="00000000" w:rsidP="00000000" w:rsidRDefault="00000000" w:rsidRPr="00000000" w14:paraId="00000070">
            <w:pPr>
              <w:widowControl w:val="0"/>
              <w:contextualSpacing w:val="0"/>
              <w:rPr>
                <w:sz w:val="20"/>
                <w:szCs w:val="20"/>
              </w:rPr>
            </w:pPr>
            <w:r w:rsidDel="00000000" w:rsidR="00000000" w:rsidRPr="00000000">
              <w:rPr>
                <w:sz w:val="20"/>
                <w:szCs w:val="20"/>
                <w:rtl w:val="0"/>
              </w:rPr>
              <w:t xml:space="preserve">_______________________________________</w:t>
              <w:br w:type="textWrapping"/>
              <w:br w:type="textWrapping"/>
            </w:r>
          </w:p>
          <w:p w:rsidR="00000000" w:rsidDel="00000000" w:rsidP="00000000" w:rsidRDefault="00000000" w:rsidRPr="00000000" w14:paraId="00000071">
            <w:pPr>
              <w:widowControl w:val="0"/>
              <w:contextualSpacing w:val="0"/>
              <w:rPr>
                <w:sz w:val="20"/>
                <w:szCs w:val="20"/>
              </w:rPr>
            </w:pPr>
            <w:r w:rsidDel="00000000" w:rsidR="00000000" w:rsidRPr="00000000">
              <w:rPr>
                <w:sz w:val="20"/>
                <w:szCs w:val="20"/>
                <w:rtl w:val="0"/>
              </w:rPr>
              <w:t xml:space="preserve">E-mail: _________________________________</w:t>
            </w:r>
          </w:p>
          <w:p w:rsidR="00000000" w:rsidDel="00000000" w:rsidP="00000000" w:rsidRDefault="00000000" w:rsidRPr="00000000" w14:paraId="00000072">
            <w:pPr>
              <w:widowControl w:val="0"/>
              <w:contextualSpacing w:val="0"/>
              <w:rPr>
                <w:color w:val="00000a"/>
                <w:sz w:val="20"/>
                <w:szCs w:val="20"/>
              </w:rPr>
            </w:pPr>
            <w:r w:rsidDel="00000000" w:rsidR="00000000" w:rsidRPr="00000000">
              <w:rPr>
                <w:rtl w:val="0"/>
              </w:rPr>
            </w:r>
          </w:p>
          <w:p w:rsidR="00000000" w:rsidDel="00000000" w:rsidP="00000000" w:rsidRDefault="00000000" w:rsidRPr="00000000" w14:paraId="00000073">
            <w:pPr>
              <w:widowControl w:val="0"/>
              <w:contextualSpacing w:val="0"/>
              <w:rPr>
                <w:sz w:val="20"/>
                <w:szCs w:val="20"/>
              </w:rPr>
            </w:pPr>
            <w:r w:rsidDel="00000000" w:rsidR="00000000" w:rsidRPr="00000000">
              <w:rPr>
                <w:color w:val="00000a"/>
                <w:sz w:val="20"/>
                <w:szCs w:val="20"/>
                <w:rtl w:val="0"/>
              </w:rPr>
              <w:t xml:space="preserve">Телефон: </w:t>
            </w:r>
            <w:r w:rsidDel="00000000" w:rsidR="00000000" w:rsidRPr="00000000">
              <w:rPr>
                <w:sz w:val="20"/>
                <w:szCs w:val="20"/>
                <w:rtl w:val="0"/>
              </w:rPr>
              <w:t xml:space="preserve"> ______________________________</w:t>
            </w:r>
            <w:r w:rsidDel="00000000" w:rsidR="00000000" w:rsidRPr="00000000">
              <w:rPr>
                <w:color w:val="00000a"/>
                <w:sz w:val="20"/>
                <w:szCs w:val="20"/>
                <w:u w:val="single"/>
                <w:rtl w:val="0"/>
              </w:rPr>
              <w:t xml:space="preserve"> </w:t>
            </w:r>
            <w:r w:rsidDel="00000000" w:rsidR="00000000" w:rsidRPr="00000000">
              <w:rPr>
                <w:sz w:val="20"/>
                <w:szCs w:val="20"/>
                <w:rtl w:val="0"/>
              </w:rPr>
              <w:br w:type="textWrapping"/>
            </w:r>
          </w:p>
          <w:p w:rsidR="00000000" w:rsidDel="00000000" w:rsidP="00000000" w:rsidRDefault="00000000" w:rsidRPr="00000000" w14:paraId="00000074">
            <w:pPr>
              <w:widowControl w:val="0"/>
              <w:contextualSpacing w:val="0"/>
              <w:rPr>
                <w:color w:val="00000a"/>
                <w:sz w:val="20"/>
                <w:szCs w:val="20"/>
              </w:rPr>
            </w:pPr>
            <w:r w:rsidDel="00000000" w:rsidR="00000000" w:rsidRPr="00000000">
              <w:rPr>
                <w:sz w:val="20"/>
                <w:szCs w:val="20"/>
                <w:rtl w:val="0"/>
              </w:rPr>
              <w:br w:type="textWrapping"/>
            </w:r>
            <w:r w:rsidDel="00000000" w:rsidR="00000000" w:rsidRPr="00000000">
              <w:rPr>
                <w:color w:val="00000a"/>
                <w:sz w:val="20"/>
                <w:szCs w:val="20"/>
                <w:rtl w:val="0"/>
              </w:rPr>
              <w:t xml:space="preserve">___________________ / _________________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Заказчик</w:t>
            </w:r>
            <w:r w:rsidDel="00000000" w:rsidR="00000000" w:rsidRPr="00000000">
              <w:rPr>
                <w:sz w:val="20"/>
                <w:szCs w:val="20"/>
                <w:rtl w:val="0"/>
              </w:rPr>
              <w:br w:type="textWrapping"/>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_______________________________________</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_______________________________________</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_______________________________________</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_______________________________________</w:t>
              <w:br w:type="textWrapping"/>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_______________________________________</w:t>
              <w:br w:type="textWrapping"/>
              <w:br w:type="textWrapping"/>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E-mail: _________________________________</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contextualSpacing w:val="0"/>
              <w:rPr>
                <w:color w:val="00000a"/>
                <w:sz w:val="20"/>
                <w:szCs w:val="20"/>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color w:val="00000a"/>
                <w:sz w:val="20"/>
                <w:szCs w:val="20"/>
                <w:rtl w:val="0"/>
              </w:rPr>
              <w:t xml:space="preserve">Телефон: </w:t>
            </w:r>
            <w:r w:rsidDel="00000000" w:rsidR="00000000" w:rsidRPr="00000000">
              <w:rPr>
                <w:sz w:val="20"/>
                <w:szCs w:val="20"/>
                <w:rtl w:val="0"/>
              </w:rPr>
              <w:t xml:space="preserve"> ______________________________</w:t>
            </w:r>
            <w:r w:rsidDel="00000000" w:rsidR="00000000" w:rsidRPr="00000000">
              <w:rPr>
                <w:color w:val="00000a"/>
                <w:sz w:val="20"/>
                <w:szCs w:val="20"/>
                <w:u w:val="single"/>
                <w:rtl w:val="0"/>
              </w:rPr>
              <w:t xml:space="preserve"> </w:t>
            </w:r>
            <w:r w:rsidDel="00000000" w:rsidR="00000000" w:rsidRPr="00000000">
              <w:rPr>
                <w:sz w:val="20"/>
                <w:szCs w:val="20"/>
                <w:rtl w:val="0"/>
              </w:rPr>
              <w:br w:type="textWrapping"/>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br w:type="textWrapping"/>
            </w:r>
            <w:r w:rsidDel="00000000" w:rsidR="00000000" w:rsidRPr="00000000">
              <w:rPr>
                <w:color w:val="00000a"/>
                <w:sz w:val="20"/>
                <w:szCs w:val="20"/>
                <w:rtl w:val="0"/>
              </w:rPr>
              <w:t xml:space="preserve">___________________ / _________________ /</w:t>
            </w:r>
            <w:r w:rsidDel="00000000" w:rsidR="00000000" w:rsidRPr="00000000">
              <w:rPr>
                <w:rtl w:val="0"/>
              </w:rPr>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footerReference r:id="rId6" w:type="default"/>
      <w:pgSz w:h="16834" w:w="11909"/>
      <w:pgMar w:bottom="1440" w:top="1440" w:left="1695" w:right="8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jc w:val="right"/>
      <w:rPr>
        <w:color w:val="999999"/>
        <w:sz w:val="20"/>
        <w:szCs w:val="2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285" w:firstLine="0"/>
      <w:contextualSpacing w:val="0"/>
      <w:rPr>
        <w:color w:val="999999"/>
        <w:sz w:val="20"/>
        <w:szCs w:val="20"/>
      </w:rPr>
    </w:pPr>
    <w:r w:rsidDel="00000000" w:rsidR="00000000" w:rsidRPr="00000000">
      <w:rPr>
        <w:color w:val="999999"/>
        <w:sz w:val="20"/>
        <w:szCs w:val="20"/>
        <w:rtl w:val="0"/>
      </w:rPr>
      <w:t xml:space="preserve">Исполнитель: ____________________                                        Заказчик: _________</w:t>
    </w:r>
    <w:r w:rsidDel="00000000" w:rsidR="00000000" w:rsidRPr="00000000">
      <w:rPr>
        <w:color w:val="999999"/>
        <w:sz w:val="20"/>
        <w:szCs w:val="20"/>
        <w:rtl w:val="0"/>
      </w:rPr>
      <w:t xml:space="preserve">___</w:t>
    </w:r>
    <w:r w:rsidDel="00000000" w:rsidR="00000000" w:rsidRPr="00000000">
      <w:rPr>
        <w:color w:val="999999"/>
        <w:sz w:val="20"/>
        <w:szCs w:val="20"/>
        <w:rtl w:val="0"/>
      </w:rPr>
      <w:t xml:space="preserve">_______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285" w:firstLine="0"/>
      <w:contextualSpacing w:val="0"/>
      <w:jc w:val="right"/>
      <w:rPr>
        <w:sz w:val="20"/>
        <w:szCs w:val="20"/>
      </w:rPr>
    </w:pPr>
    <w:r w:rsidDel="00000000" w:rsidR="00000000" w:rsidRPr="00000000">
      <w:rPr>
        <w:color w:val="999999"/>
        <w:sz w:val="20"/>
        <w:szCs w:val="20"/>
        <w:rtl w:val="0"/>
      </w:rPr>
      <w:t xml:space="preserv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